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3.2.0 -->
  <w:body>
    <w:tbl>
      <w:tblPr>
        <w:tblStyle w:val="divdocumentdivtopsection"/>
        <w:tblW w:w="0" w:type="auto"/>
        <w:tblCellSpacing w:w="0" w:type="dxa"/>
        <w:tblLayout w:type="fixed"/>
        <w:tblCellMar>
          <w:top w:w="800" w:type="dxa"/>
          <w:left w:w="0" w:type="dxa"/>
          <w:bottom w:w="700" w:type="dxa"/>
          <w:right w:w="0" w:type="dxa"/>
        </w:tblCellMar>
        <w:tblLook w:val="05E0"/>
      </w:tblPr>
      <w:tblGrid>
        <w:gridCol w:w="800"/>
        <w:gridCol w:w="6000"/>
        <w:gridCol w:w="700"/>
        <w:gridCol w:w="3940"/>
        <w:gridCol w:w="800"/>
      </w:tblGrid>
      <w:tr>
        <w:tblPrEx>
          <w:tblW w:w="0" w:type="auto"/>
          <w:tblCellSpacing w:w="0" w:type="dxa"/>
          <w:tblLayout w:type="fixed"/>
          <w:tblCellMar>
            <w:top w:w="800" w:type="dxa"/>
            <w:left w:w="0" w:type="dxa"/>
            <w:bottom w:w="700" w:type="dxa"/>
            <w:right w:w="0" w:type="dxa"/>
          </w:tblCellMar>
          <w:tblLook w:val="05E0"/>
        </w:tblPrEx>
        <w:trPr>
          <w:tblCellSpacing w:w="0" w:type="dxa"/>
        </w:trPr>
        <w:tc>
          <w:tcPr>
            <w:tcW w:w="800" w:type="dxa"/>
            <w:shd w:val="clear" w:color="auto" w:fill="EDF2F6"/>
            <w:noWrap w:val="0"/>
            <w:tcMar>
              <w:top w:w="80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rPr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</w:p>
        </w:tc>
        <w:tc>
          <w:tcPr>
            <w:tcW w:w="6000" w:type="dxa"/>
            <w:shd w:val="clear" w:color="auto" w:fill="EDF2F6"/>
            <w:noWrap w:val="0"/>
            <w:tcMar>
              <w:top w:w="80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pStyle w:val="divnam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/>
              <w:ind w:left="0" w:right="0"/>
              <w:jc w:val="left"/>
              <w:rPr>
                <w:rStyle w:val="left-box"/>
                <w:rFonts w:ascii="Century Gothic" w:eastAsia="Century Gothic" w:hAnsi="Century Gothic" w:cs="Century Gothic"/>
                <w:b/>
                <w:bCs/>
                <w:caps/>
                <w:color w:val="4A4A4A"/>
                <w:spacing w:val="20"/>
                <w:sz w:val="32"/>
                <w:szCs w:val="32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b/>
                <w:bCs/>
                <w:caps/>
                <w:color w:val="4A4A4A"/>
                <w:spacing w:val="20"/>
                <w:sz w:val="32"/>
                <w:szCs w:val="32"/>
              </w:rPr>
              <w:t>Sally</w:t>
            </w:r>
            <w:r>
              <w:rPr>
                <w:rStyle w:val="left-box"/>
                <w:rFonts w:ascii="Century Gothic" w:eastAsia="Century Gothic" w:hAnsi="Century Gothic" w:cs="Century Gothic"/>
                <w:b/>
                <w:bCs/>
                <w:caps/>
                <w:color w:val="4A4A4A"/>
                <w:spacing w:val="20"/>
                <w:bdr w:val="none" w:sz="0" w:space="0" w:color="auto"/>
                <w:vertAlign w:val="baseline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b/>
                <w:bCs/>
                <w:caps/>
                <w:color w:val="4A4A4A"/>
                <w:spacing w:val="20"/>
                <w:sz w:val="32"/>
                <w:szCs w:val="32"/>
              </w:rPr>
              <w:t>DeBaun</w:t>
            </w:r>
          </w:p>
          <w:p>
            <w:pPr>
              <w:pStyle w:val="div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700" w:lineRule="exact"/>
              <w:ind w:left="0" w:right="0"/>
              <w:rPr>
                <w:rStyle w:val="lef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lef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 </w:t>
            </w:r>
          </w:p>
        </w:tc>
        <w:tc>
          <w:tcPr>
            <w:tcW w:w="700" w:type="dxa"/>
            <w:shd w:val="clear" w:color="auto" w:fill="EDF2F6"/>
            <w:tcMar>
              <w:top w:w="800" w:type="dxa"/>
              <w:left w:w="0" w:type="dxa"/>
              <w:bottom w:w="0" w:type="dxa"/>
              <w:right w:w="0" w:type="dxa"/>
            </w:tcMar>
            <w:vAlign w:val="bottom"/>
            <w:hideMark/>
          </w:tcPr>
          <w:p>
            <w:pPr>
              <w:pStyle w:val="divdocumentdivmidemptybox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60" w:lineRule="atLeast"/>
              <w:ind w:left="0" w:right="0"/>
              <w:textAlignment w:val="auto"/>
              <w:rPr>
                <w:rStyle w:val="divdocumentdivmidempty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</w:p>
        </w:tc>
        <w:tc>
          <w:tcPr>
            <w:tcW w:w="3940" w:type="dxa"/>
            <w:shd w:val="clear" w:color="auto" w:fill="EDF2F6"/>
            <w:tcMar>
              <w:top w:w="80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pStyle w:val="div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jc w:val="left"/>
              <w:rPr>
                <w:rStyle w:val="righ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color w:val="4A4A4A"/>
                <w:sz w:val="18"/>
                <w:szCs w:val="18"/>
              </w:rPr>
              <w:t>E</w:t>
            </w:r>
            <w:r>
              <w:rPr>
                <w:rStyle w:val="documentbeforecolonspace"/>
                <w:rFonts w:ascii="Century Gothic" w:eastAsia="Century Gothic" w:hAnsi="Century Gothic" w:cs="Century Gothic"/>
                <w:b/>
                <w:bCs/>
                <w:vanish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color w:val="4A4A4A"/>
                <w:sz w:val="18"/>
                <w:szCs w:val="18"/>
              </w:rPr>
              <w:t>:  </w:t>
            </w:r>
            <w:r>
              <w:rPr>
                <w:rStyle w:val="divaddresstxtBoldfield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sallydebaun@gmail.com</w:t>
            </w:r>
          </w:p>
          <w:p>
            <w:pPr>
              <w:pStyle w:val="div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jc w:val="left"/>
              <w:rPr>
                <w:rStyle w:val="righ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color w:val="4A4A4A"/>
                <w:sz w:val="18"/>
                <w:szCs w:val="18"/>
              </w:rPr>
              <w:t>P</w:t>
            </w:r>
            <w:r>
              <w:rPr>
                <w:rStyle w:val="documentbeforecolonspace"/>
                <w:rFonts w:ascii="Century Gothic" w:eastAsia="Century Gothic" w:hAnsi="Century Gothic" w:cs="Century Gothic"/>
                <w:b/>
                <w:bCs/>
                <w:vanish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color w:val="4A4A4A"/>
                <w:sz w:val="18"/>
                <w:szCs w:val="18"/>
              </w:rPr>
              <w:t>:  </w:t>
            </w:r>
            <w:r>
              <w:rPr>
                <w:rStyle w:val="divaddresstxtBoldfield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(812) 870-8726</w:t>
            </w:r>
          </w:p>
          <w:p>
            <w:pPr>
              <w:pStyle w:val="div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jc w:val="left"/>
              <w:rPr>
                <w:rStyle w:val="documentzipprefi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vanish/>
                <w:color w:val="4A4A4A"/>
                <w:sz w:val="18"/>
                <w:szCs w:val="18"/>
              </w:rPr>
              <w:t>A</w:t>
            </w:r>
            <w:r>
              <w:rPr>
                <w:rStyle w:val="documentbeforecolonspace"/>
                <w:rFonts w:ascii="Century Gothic" w:eastAsia="Century Gothic" w:hAnsi="Century Gothic" w:cs="Century Gothic"/>
                <w:b/>
                <w:bCs/>
                <w:vanish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vanish/>
                <w:color w:val="4A4A4A"/>
                <w:sz w:val="18"/>
                <w:szCs w:val="18"/>
              </w:rPr>
              <w:t>:  </w:t>
            </w:r>
            <w:r>
              <w:rPr>
                <w:rStyle w:val="span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</w:rPr>
              <w:t>West Terre Haute, Indiana 47885</w:t>
            </w:r>
          </w:p>
          <w:p>
            <w:pPr>
              <w:pStyle w:val="div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jc w:val="left"/>
              <w:rPr>
                <w:rStyle w:val="righ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color w:val="4A4A4A"/>
                <w:sz w:val="18"/>
                <w:szCs w:val="18"/>
              </w:rPr>
              <w:t>A</w:t>
            </w:r>
            <w:r>
              <w:rPr>
                <w:rStyle w:val="documentbeforecolonspace"/>
                <w:rFonts w:ascii="Century Gothic" w:eastAsia="Century Gothic" w:hAnsi="Century Gothic" w:cs="Century Gothic"/>
                <w:b/>
                <w:bCs/>
                <w:vanish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color w:val="4A4A4A"/>
                <w:sz w:val="18"/>
                <w:szCs w:val="18"/>
              </w:rPr>
              <w:t>:  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West Terre Haute, Indiana 47885</w:t>
            </w:r>
          </w:p>
          <w:p>
            <w:pPr>
              <w:pStyle w:val="div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700" w:lineRule="exact"/>
              <w:ind w:left="0" w:right="0"/>
              <w:rPr>
                <w:rStyle w:val="righ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righ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 </w:t>
            </w:r>
          </w:p>
        </w:tc>
        <w:tc>
          <w:tcPr>
            <w:tcW w:w="800" w:type="dxa"/>
            <w:shd w:val="clear" w:color="auto" w:fill="EDF2F6"/>
            <w:tcMar>
              <w:top w:w="800" w:type="dxa"/>
              <w:left w:w="0" w:type="dxa"/>
              <w:bottom w:w="0" w:type="dxa"/>
              <w:right w:w="0" w:type="dxa"/>
            </w:tcMar>
            <w:vAlign w:val="bottom"/>
            <w:hideMark/>
          </w:tcPr>
          <w:p>
            <w:pPr>
              <w:pStyle w:val="divdocumentdivleftrightemptybox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60" w:lineRule="atLeast"/>
              <w:ind w:left="0" w:right="0"/>
              <w:textAlignment w:val="auto"/>
              <w:rPr>
                <w:rStyle w:val="divdocumentdivleftrightempty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shd w:val="clear" w:color="auto" w:fill="auto"/>
                <w:vertAlign w:val="baseline"/>
              </w:rPr>
            </w:pPr>
          </w:p>
        </w:tc>
      </w:tr>
    </w:tbl>
    <w:p>
      <w:pPr>
        <w:rPr>
          <w:vanish/>
        </w:rPr>
        <w:sectPr>
          <w:pgSz w:w="12240" w:h="15840"/>
          <w:pgMar w:top="0" w:right="0" w:bottom="800" w:left="0" w:header="720" w:footer="720"/>
          <w:cols w:space="720"/>
        </w:sectPr>
      </w:pPr>
    </w:p>
    <w:p>
      <w:pPr>
        <w:rPr>
          <w:vanish/>
        </w:rPr>
      </w:pPr>
    </w:p>
    <w:tbl>
      <w:tblPr>
        <w:tblStyle w:val="divdocumentparentContainer"/>
        <w:tblW w:w="0" w:type="auto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5E0"/>
      </w:tblPr>
      <w:tblGrid>
        <w:gridCol w:w="6010"/>
        <w:gridCol w:w="710"/>
        <w:gridCol w:w="3920"/>
      </w:tblGrid>
      <w:tr>
        <w:tblPrEx>
          <w:tblW w:w="0" w:type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5E0"/>
        </w:tblPrEx>
        <w:tc>
          <w:tcPr>
            <w:tcW w:w="601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tbl>
            <w:tblPr>
              <w:tblStyle w:val="divdocumentdivheading"/>
              <w:tblW w:w="5000" w:type="pct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5E0"/>
            </w:tblPr>
            <w:tblGrid>
              <w:gridCol w:w="270"/>
              <w:gridCol w:w="5740"/>
            </w:tblGrid>
            <w:tr>
              <w:tblPrEx>
                <w:tblW w:w="5000" w:type="pct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5E0"/>
              </w:tblPrEx>
              <w:tc>
                <w:tcPr>
                  <w:tcW w:w="270" w:type="dxa"/>
                  <w:tcMar>
                    <w:top w:w="560" w:type="dxa"/>
                    <w:left w:w="0" w:type="dxa"/>
                    <w:bottom w:w="200" w:type="dxa"/>
                    <w:right w:w="0" w:type="dxa"/>
                  </w:tcMar>
                  <w:vAlign w:val="top"/>
                  <w:hideMark/>
                </w:tcPr>
                <w:p>
                  <w:pPr>
                    <w:spacing w:line="260" w:lineRule="exact"/>
                    <w:rPr>
                      <w:rStyle w:val="left-box"/>
                      <w:rFonts w:ascii="Century Gothic" w:eastAsia="Century Gothic" w:hAnsi="Century Gothic" w:cs="Century Gothic"/>
                      <w:color w:val="4A4A4A"/>
                      <w:sz w:val="18"/>
                      <w:szCs w:val="18"/>
                      <w:bdr w:val="none" w:sz="0" w:space="0" w:color="auto"/>
                      <w:vertAlign w:val="baseline"/>
                    </w:rPr>
                  </w:pPr>
                  <w:r>
                    <w:rPr>
                      <w:rStyle w:val="divdocumentleft-boxsectionnth-child1headingpipe"/>
                      <w:rFonts w:ascii="Century Gothic" w:eastAsia="Century Gothic" w:hAnsi="Century Gothic" w:cs="Century Gothic"/>
                      <w:b/>
                      <w:bCs/>
                      <w:caps/>
                      <w:color w:val="B8B8B8"/>
                      <w:sz w:val="26"/>
                      <w:szCs w:val="26"/>
                      <w:bdr w:val="none" w:sz="0" w:space="0" w:color="auto"/>
                      <w:vertAlign w:val="baseline"/>
                    </w:rPr>
                    <w:t>❘</w:t>
                  </w:r>
                </w:p>
              </w:tc>
              <w:tc>
                <w:tcPr>
                  <w:tcW w:w="5750" w:type="dxa"/>
                  <w:tcMar>
                    <w:top w:w="560" w:type="dxa"/>
                    <w:left w:w="0" w:type="dxa"/>
                    <w:bottom w:w="200" w:type="dxa"/>
                    <w:right w:w="0" w:type="dxa"/>
                  </w:tcMar>
                  <w:vAlign w:val="top"/>
                  <w:hideMark/>
                </w:tcPr>
                <w:p>
                  <w:pPr>
                    <w:spacing w:line="200" w:lineRule="atLeast"/>
                    <w:rPr>
                      <w:rStyle w:val="divdocumentleft-boxsectionnth-child1headingpipe"/>
                      <w:rFonts w:ascii="Century Gothic" w:eastAsia="Century Gothic" w:hAnsi="Century Gothic" w:cs="Century Gothic"/>
                      <w:b/>
                      <w:bCs/>
                      <w:caps/>
                      <w:color w:val="B8B8B8"/>
                      <w:sz w:val="26"/>
                      <w:szCs w:val="26"/>
                      <w:bdr w:val="none" w:sz="0" w:space="0" w:color="auto"/>
                      <w:vertAlign w:val="baseline"/>
                    </w:rPr>
                  </w:pPr>
                  <w:r>
                    <w:rPr>
                      <w:rStyle w:val="divdocumentleft-boxsectionnth-child1sectiontitle"/>
                      <w:rFonts w:ascii="Century Gothic" w:eastAsia="Century Gothic" w:hAnsi="Century Gothic" w:cs="Century Gothic"/>
                      <w:b/>
                      <w:bCs/>
                      <w:caps/>
                      <w:color w:val="4A4A4A"/>
                      <w:spacing w:val="20"/>
                      <w:sz w:val="20"/>
                      <w:szCs w:val="20"/>
                      <w:bdr w:val="none" w:sz="0" w:space="0" w:color="auto"/>
                      <w:vertAlign w:val="baseline"/>
                    </w:rPr>
                    <w:t>Professional Summary</w:t>
                  </w:r>
                </w:p>
              </w:tc>
            </w:tr>
          </w:tbl>
          <w:p>
            <w:pPr>
              <w:pStyle w:val="p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rPr>
                <w:rStyle w:val="lef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lef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Creative professional prepared for roles requiring artistic vision and execution. Known for crafting visually impactful artworks that resonate with audiences. Emphasizes team collaboration and adaptability, ensuring consistent delivery of high-quality results. Expertise in digital media, combined with strong work ethic and reliability.</w:t>
            </w:r>
          </w:p>
          <w:tbl>
            <w:tblPr>
              <w:tblStyle w:val="divdocumentdivheading"/>
              <w:tblW w:w="5000" w:type="pct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5E0"/>
            </w:tblPr>
            <w:tblGrid>
              <w:gridCol w:w="270"/>
              <w:gridCol w:w="5740"/>
            </w:tblGrid>
            <w:tr>
              <w:tblPrEx>
                <w:tblW w:w="5000" w:type="pct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5E0"/>
              </w:tblPrEx>
              <w:tc>
                <w:tcPr>
                  <w:tcW w:w="270" w:type="dxa"/>
                  <w:tcMar>
                    <w:top w:w="600" w:type="dxa"/>
                    <w:left w:w="0" w:type="dxa"/>
                    <w:bottom w:w="200" w:type="dxa"/>
                    <w:right w:w="0" w:type="dxa"/>
                  </w:tcMar>
                  <w:vAlign w:val="top"/>
                  <w:hideMark/>
                </w:tcPr>
                <w:p>
                  <w:pPr>
                    <w:spacing w:line="260" w:lineRule="exact"/>
                    <w:rPr>
                      <w:rStyle w:val="left-box"/>
                      <w:rFonts w:ascii="Century Gothic" w:eastAsia="Century Gothic" w:hAnsi="Century Gothic" w:cs="Century Gothic"/>
                      <w:color w:val="4A4A4A"/>
                      <w:sz w:val="18"/>
                      <w:szCs w:val="18"/>
                      <w:bdr w:val="none" w:sz="0" w:space="0" w:color="auto"/>
                      <w:vertAlign w:val="baseline"/>
                    </w:rPr>
                  </w:pPr>
                  <w:r>
                    <w:rPr>
                      <w:rStyle w:val="divdocumentheadingpipe"/>
                      <w:rFonts w:ascii="Century Gothic" w:eastAsia="Century Gothic" w:hAnsi="Century Gothic" w:cs="Century Gothic"/>
                      <w:b/>
                      <w:bCs/>
                      <w:caps/>
                      <w:bdr w:val="none" w:sz="0" w:space="0" w:color="auto"/>
                      <w:vertAlign w:val="baseline"/>
                    </w:rPr>
                    <w:t>❘</w:t>
                  </w:r>
                </w:p>
              </w:tc>
              <w:tc>
                <w:tcPr>
                  <w:tcW w:w="5750" w:type="dxa"/>
                  <w:tcMar>
                    <w:top w:w="600" w:type="dxa"/>
                    <w:left w:w="0" w:type="dxa"/>
                    <w:bottom w:w="200" w:type="dxa"/>
                    <w:right w:w="0" w:type="dxa"/>
                  </w:tcMar>
                  <w:vAlign w:val="top"/>
                  <w:hideMark/>
                </w:tcPr>
                <w:p>
                  <w:pPr>
                    <w:spacing w:line="200" w:lineRule="atLeast"/>
                    <w:rPr>
                      <w:rStyle w:val="divdocumentheadingpipe"/>
                      <w:rFonts w:ascii="Century Gothic" w:eastAsia="Century Gothic" w:hAnsi="Century Gothic" w:cs="Century Gothic"/>
                      <w:b/>
                      <w:bCs/>
                      <w:caps/>
                      <w:bdr w:val="none" w:sz="0" w:space="0" w:color="auto"/>
                      <w:vertAlign w:val="baseline"/>
                    </w:rPr>
                  </w:pPr>
                  <w:r>
                    <w:rPr>
                      <w:rStyle w:val="divdocumentleft-boxsectiontitle"/>
                      <w:rFonts w:ascii="Century Gothic" w:eastAsia="Century Gothic" w:hAnsi="Century Gothic" w:cs="Century Gothic"/>
                      <w:b/>
                      <w:bCs/>
                      <w:caps/>
                      <w:color w:val="4A4A4A"/>
                      <w:spacing w:val="20"/>
                      <w:sz w:val="20"/>
                      <w:szCs w:val="20"/>
                      <w:bdr w:val="none" w:sz="0" w:space="0" w:color="auto"/>
                      <w:vertAlign w:val="baseline"/>
                    </w:rPr>
                    <w:t>Work History</w:t>
                  </w:r>
                </w:p>
              </w:tc>
            </w:tr>
          </w:tbl>
          <w:p>
            <w:pPr>
              <w:pStyle w:val="divdocumentleft-boxsinglecolumn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line="260" w:lineRule="atLeast"/>
              <w:ind w:left="0" w:right="0"/>
              <w:rPr>
                <w:rStyle w:val="lef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color w:val="4A4A4A"/>
                <w:sz w:val="18"/>
                <w:szCs w:val="18"/>
              </w:rPr>
              <w:t>Books-A-Million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- </w:t>
            </w: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i/>
                <w:iCs/>
                <w:color w:val="4A4A4A"/>
                <w:sz w:val="18"/>
                <w:szCs w:val="18"/>
              </w:rPr>
              <w:t>Bookseller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br/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Terre Haute, Indiana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vertAlign w:val="baseline"/>
              </w:rPr>
              <w:t>•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04/2022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-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Current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</w:p>
          <w:p>
            <w:pPr>
              <w:pStyle w:val="divdocumentulli"/>
              <w:numPr>
                <w:ilvl w:val="0"/>
                <w:numId w:val="1"/>
              </w:numPr>
              <w:spacing w:before="120" w:after="0" w:line="260" w:lineRule="atLeast"/>
              <w:ind w:left="26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Provided excellent customer service by answering questions about products, prices and services offered at the bookstore</w:t>
            </w:r>
          </w:p>
          <w:p>
            <w:pPr>
              <w:pStyle w:val="divdocumentulli"/>
              <w:numPr>
                <w:ilvl w:val="0"/>
                <w:numId w:val="1"/>
              </w:numPr>
              <w:spacing w:after="0" w:line="260" w:lineRule="atLeast"/>
              <w:ind w:left="26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Located books for customers, ordering out-of-stock books upon customer request</w:t>
            </w:r>
          </w:p>
          <w:p>
            <w:pPr>
              <w:pStyle w:val="divdocumentulli"/>
              <w:numPr>
                <w:ilvl w:val="0"/>
                <w:numId w:val="1"/>
              </w:numPr>
              <w:spacing w:after="0" w:line="260" w:lineRule="atLeast"/>
              <w:ind w:left="26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Approached customers to engage in conversation and help find products</w:t>
            </w:r>
          </w:p>
          <w:p>
            <w:pPr>
              <w:pStyle w:val="divdocumentulli"/>
              <w:numPr>
                <w:ilvl w:val="0"/>
                <w:numId w:val="1"/>
              </w:numPr>
              <w:spacing w:after="0" w:line="260" w:lineRule="atLeast"/>
              <w:ind w:left="26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Collaborated with other team members to ensure that all areas of the store were properly stocked at all times</w:t>
            </w:r>
          </w:p>
          <w:p>
            <w:pPr>
              <w:pStyle w:val="divdocumentleft-boxsinglecolumn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200" w:line="260" w:lineRule="atLeast"/>
              <w:ind w:left="0" w:right="0"/>
              <w:rPr>
                <w:rStyle w:val="lef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color w:val="4A4A4A"/>
                <w:sz w:val="18"/>
                <w:szCs w:val="18"/>
              </w:rPr>
              <w:t>Office of Technology at Indiana State University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- </w:t>
            </w: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i/>
                <w:iCs/>
                <w:color w:val="4A4A4A"/>
                <w:sz w:val="18"/>
                <w:szCs w:val="18"/>
              </w:rPr>
              <w:t>Social Media Manager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br/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Terre Haute, Indiana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vertAlign w:val="baseline"/>
              </w:rPr>
              <w:t>•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02/2024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-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08/2024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</w:p>
          <w:p>
            <w:pPr>
              <w:pStyle w:val="divdocumentulli"/>
              <w:numPr>
                <w:ilvl w:val="0"/>
                <w:numId w:val="2"/>
              </w:numPr>
              <w:spacing w:before="120" w:after="0" w:line="260" w:lineRule="atLeast"/>
              <w:ind w:left="26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Generated content ideas to engage target audiences and increase followers</w:t>
            </w:r>
          </w:p>
          <w:p>
            <w:pPr>
              <w:pStyle w:val="divdocumentulli"/>
              <w:numPr>
                <w:ilvl w:val="0"/>
                <w:numId w:val="2"/>
              </w:numPr>
              <w:spacing w:after="0" w:line="260" w:lineRule="atLeast"/>
              <w:ind w:left="26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Managed content creation, curation, and scheduling for multiple social channels including Facebook, Twitter, and Instagram</w:t>
            </w:r>
          </w:p>
          <w:p>
            <w:pPr>
              <w:pStyle w:val="divdocumentulli"/>
              <w:numPr>
                <w:ilvl w:val="0"/>
                <w:numId w:val="2"/>
              </w:numPr>
              <w:spacing w:after="0" w:line="260" w:lineRule="atLeast"/>
              <w:ind w:left="26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Published content that aligned with brand to build connections and encourage positive action</w:t>
            </w:r>
          </w:p>
          <w:p>
            <w:pPr>
              <w:pStyle w:val="divdocumentulli"/>
              <w:numPr>
                <w:ilvl w:val="0"/>
                <w:numId w:val="2"/>
              </w:numPr>
              <w:spacing w:after="0" w:line="260" w:lineRule="atLeast"/>
              <w:ind w:left="26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Built and ran social media campaigns, aligning with corporate brand strategy</w:t>
            </w:r>
          </w:p>
          <w:p>
            <w:pPr>
              <w:pStyle w:val="divdocumentleft-boxsinglecolumn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200" w:line="260" w:lineRule="atLeast"/>
              <w:ind w:left="0" w:right="0"/>
              <w:rPr>
                <w:rStyle w:val="lef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color w:val="4A4A4A"/>
                <w:sz w:val="18"/>
                <w:szCs w:val="18"/>
              </w:rPr>
              <w:t>College of Health and Human Services at Indiana State University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- </w:t>
            </w: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i/>
                <w:iCs/>
                <w:color w:val="4A4A4A"/>
                <w:sz w:val="18"/>
                <w:szCs w:val="18"/>
              </w:rPr>
              <w:t>Student Worker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br/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Terre Haute, Indiana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vertAlign w:val="baseline"/>
              </w:rPr>
              <w:t>•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08/2021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-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04/2022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</w:p>
          <w:p>
            <w:pPr>
              <w:pStyle w:val="divdocumentulli"/>
              <w:numPr>
                <w:ilvl w:val="0"/>
                <w:numId w:val="3"/>
              </w:numPr>
              <w:spacing w:before="120" w:after="0" w:line="260" w:lineRule="atLeast"/>
              <w:ind w:left="26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Demonstrated ability to manage multiple tasks simultaneously and prioritize work accordingly</w:t>
            </w:r>
          </w:p>
          <w:p>
            <w:pPr>
              <w:pStyle w:val="divdocumentulli"/>
              <w:numPr>
                <w:ilvl w:val="0"/>
                <w:numId w:val="3"/>
              </w:numPr>
              <w:spacing w:after="0" w:line="260" w:lineRule="atLeast"/>
              <w:ind w:left="26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Maintained front office by answering phones and greeting students and visitors</w:t>
            </w:r>
          </w:p>
          <w:p>
            <w:pPr>
              <w:pStyle w:val="divdocumentulli"/>
              <w:numPr>
                <w:ilvl w:val="0"/>
                <w:numId w:val="3"/>
              </w:numPr>
              <w:spacing w:after="0" w:line="260" w:lineRule="atLeast"/>
              <w:ind w:left="26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Maintained confidential records while ensuring accuracy of all documents processed</w:t>
            </w:r>
          </w:p>
          <w:p>
            <w:pPr>
              <w:pStyle w:val="divdocumentulli"/>
              <w:numPr>
                <w:ilvl w:val="0"/>
                <w:numId w:val="3"/>
              </w:numPr>
              <w:spacing w:after="0" w:line="260" w:lineRule="atLeast"/>
              <w:ind w:left="26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Performed general administrative functions such as filing paperwork, answering phones, taking messages</w:t>
            </w:r>
          </w:p>
        </w:tc>
        <w:tc>
          <w:tcPr>
            <w:tcW w:w="71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pStyle w:val="divdocumentdivmidemptybox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60" w:lineRule="atLeast"/>
              <w:ind w:left="0" w:right="0"/>
              <w:textAlignment w:val="auto"/>
              <w:rPr>
                <w:rStyle w:val="divdocumentdivmidempty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</w:p>
        </w:tc>
        <w:tc>
          <w:tcPr>
            <w:tcW w:w="3920" w:type="dxa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tbl>
            <w:tblPr>
              <w:tblStyle w:val="divdocumentdivheading"/>
              <w:tblW w:w="5000" w:type="pct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5E0"/>
            </w:tblPr>
            <w:tblGrid>
              <w:gridCol w:w="267"/>
              <w:gridCol w:w="3653"/>
            </w:tblGrid>
            <w:tr>
              <w:tblPrEx>
                <w:tblW w:w="5000" w:type="pct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5E0"/>
              </w:tblPrEx>
              <w:tc>
                <w:tcPr>
                  <w:tcW w:w="270" w:type="dxa"/>
                  <w:tcMar>
                    <w:top w:w="560" w:type="dxa"/>
                    <w:left w:w="0" w:type="dxa"/>
                    <w:bottom w:w="200" w:type="dxa"/>
                    <w:right w:w="0" w:type="dxa"/>
                  </w:tcMar>
                  <w:vAlign w:val="top"/>
                  <w:hideMark/>
                </w:tcPr>
                <w:p>
                  <w:pPr>
                    <w:spacing w:line="260" w:lineRule="exact"/>
                    <w:rPr>
                      <w:rStyle w:val="right-box"/>
                      <w:rFonts w:ascii="Century Gothic" w:eastAsia="Century Gothic" w:hAnsi="Century Gothic" w:cs="Century Gothic"/>
                      <w:color w:val="4A4A4A"/>
                      <w:sz w:val="18"/>
                      <w:szCs w:val="18"/>
                      <w:bdr w:val="none" w:sz="0" w:space="0" w:color="auto"/>
                      <w:vertAlign w:val="baseline"/>
                    </w:rPr>
                  </w:pPr>
                  <w:r>
                    <w:rPr>
                      <w:rStyle w:val="divdocumentright-boxsectionnth-child1headingpipe"/>
                      <w:rFonts w:ascii="Century Gothic" w:eastAsia="Century Gothic" w:hAnsi="Century Gothic" w:cs="Century Gothic"/>
                      <w:b/>
                      <w:bCs/>
                      <w:caps/>
                      <w:color w:val="B8B8B8"/>
                      <w:sz w:val="26"/>
                      <w:szCs w:val="26"/>
                      <w:bdr w:val="none" w:sz="0" w:space="0" w:color="auto"/>
                      <w:vertAlign w:val="baseline"/>
                    </w:rPr>
                    <w:t>❘</w:t>
                  </w:r>
                </w:p>
              </w:tc>
              <w:tc>
                <w:tcPr>
                  <w:tcW w:w="3690" w:type="dxa"/>
                  <w:tcMar>
                    <w:top w:w="560" w:type="dxa"/>
                    <w:left w:w="0" w:type="dxa"/>
                    <w:bottom w:w="200" w:type="dxa"/>
                    <w:right w:w="0" w:type="dxa"/>
                  </w:tcMar>
                  <w:vAlign w:val="top"/>
                  <w:hideMark/>
                </w:tcPr>
                <w:p>
                  <w:pPr>
                    <w:spacing w:line="200" w:lineRule="atLeast"/>
                    <w:rPr>
                      <w:rStyle w:val="divdocumentright-boxsectionnth-child1headingpipe"/>
                      <w:rFonts w:ascii="Century Gothic" w:eastAsia="Century Gothic" w:hAnsi="Century Gothic" w:cs="Century Gothic"/>
                      <w:b/>
                      <w:bCs/>
                      <w:caps/>
                      <w:color w:val="B8B8B8"/>
                      <w:sz w:val="26"/>
                      <w:szCs w:val="26"/>
                      <w:bdr w:val="none" w:sz="0" w:space="0" w:color="auto"/>
                      <w:vertAlign w:val="baseline"/>
                    </w:rPr>
                  </w:pPr>
                  <w:r>
                    <w:rPr>
                      <w:rStyle w:val="divdocumentright-boxsectionnth-child1sectiontitle"/>
                      <w:rFonts w:ascii="Century Gothic" w:eastAsia="Century Gothic" w:hAnsi="Century Gothic" w:cs="Century Gothic"/>
                      <w:b/>
                      <w:bCs/>
                      <w:caps/>
                      <w:color w:val="4A4A4A"/>
                      <w:spacing w:val="20"/>
                      <w:sz w:val="20"/>
                      <w:szCs w:val="20"/>
                      <w:bdr w:val="none" w:sz="0" w:space="0" w:color="auto"/>
                      <w:vertAlign w:val="baseline"/>
                    </w:rPr>
                    <w:t>Skills</w:t>
                  </w:r>
                </w:p>
              </w:tc>
            </w:tr>
          </w:tbl>
          <w:p>
            <w:pPr>
              <w:pStyle w:val="divdocumentparentContainerright-boxskliSeculli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24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Strong Communication and Interpersonal Skills</w:t>
            </w:r>
          </w:p>
          <w:p>
            <w:pPr>
              <w:pStyle w:val="documentright-boxskliSecskli-str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 </w:t>
            </w:r>
          </w:p>
          <w:p>
            <w:pPr>
              <w:pStyle w:val="divdocumentparentContainerright-boxskliSeculli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00" w:after="0" w:line="260" w:lineRule="atLeast"/>
              <w:ind w:left="24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Positive Customer Engagement</w:t>
            </w:r>
          </w:p>
          <w:p>
            <w:pPr>
              <w:pStyle w:val="documentright-boxskliSecskli-str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 </w:t>
            </w:r>
          </w:p>
          <w:p>
            <w:pPr>
              <w:pStyle w:val="divdocumentparentContainerright-boxskliSeculli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00" w:after="0" w:line="260" w:lineRule="atLeast"/>
              <w:ind w:left="24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Computer Proficiency and Microsoft Office</w:t>
            </w:r>
          </w:p>
          <w:p>
            <w:pPr>
              <w:pStyle w:val="documentright-boxskliSecskli-str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 </w:t>
            </w:r>
          </w:p>
          <w:p>
            <w:pPr>
              <w:pStyle w:val="divdocumentparentContainerright-boxskliSeculli"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00" w:after="0" w:line="260" w:lineRule="atLeast"/>
              <w:ind w:left="24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Adaptable and Flexible</w:t>
            </w:r>
          </w:p>
          <w:p>
            <w:pPr>
              <w:pStyle w:val="documentright-boxskliSecskli-str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 </w:t>
            </w:r>
          </w:p>
          <w:p>
            <w:pPr>
              <w:pStyle w:val="divdocumentparentContainerright-boxskliSeculli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00" w:after="0" w:line="260" w:lineRule="atLeast"/>
              <w:ind w:left="24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Team Cooperation</w:t>
            </w:r>
          </w:p>
          <w:p>
            <w:pPr>
              <w:pStyle w:val="documentright-boxskliSecskli-str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 </w:t>
            </w:r>
          </w:p>
          <w:p>
            <w:pPr>
              <w:pStyle w:val="divdocumentparentContainerright-boxskliSeculli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00" w:after="0" w:line="260" w:lineRule="atLeast"/>
              <w:ind w:left="24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Creative Thinking</w:t>
            </w:r>
          </w:p>
          <w:p>
            <w:pPr>
              <w:pStyle w:val="documentright-boxskliSecskli-str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 </w:t>
            </w:r>
          </w:p>
          <w:p>
            <w:pPr>
              <w:pStyle w:val="divdocumentparentContainerright-boxskliSeculli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00" w:after="0" w:line="260" w:lineRule="atLeast"/>
              <w:ind w:left="24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Highly experienced in Adobe Programs (Photoshop, Illustrator, InDesign, Lightroom, and Premiere Pro)</w:t>
            </w:r>
          </w:p>
          <w:p>
            <w:pPr>
              <w:pStyle w:val="documentright-boxskliSecskli-str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 </w:t>
            </w:r>
          </w:p>
          <w:p>
            <w:pPr>
              <w:pStyle w:val="divdocumentparentContainerright-boxskliSeculli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00" w:after="0" w:line="260" w:lineRule="atLeast"/>
              <w:ind w:left="24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Digital Photography</w:t>
            </w:r>
          </w:p>
          <w:p>
            <w:pPr>
              <w:pStyle w:val="documentright-boxskliSecskli-str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 </w:t>
            </w:r>
          </w:p>
          <w:p>
            <w:pPr>
              <w:pStyle w:val="divdocumentparentContainerright-boxskliSeculli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00" w:after="0" w:line="260" w:lineRule="atLeast"/>
              <w:ind w:left="24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Photo/Video editing</w:t>
            </w:r>
          </w:p>
          <w:p>
            <w:pPr>
              <w:pStyle w:val="documentright-boxskliSecskli-str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 </w:t>
            </w:r>
          </w:p>
          <w:p>
            <w:pPr>
              <w:pStyle w:val="divdocumentparentContainerright-boxskliSeculli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00" w:after="0" w:line="260" w:lineRule="atLeast"/>
              <w:ind w:left="24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Advanced Camera Skills</w:t>
            </w:r>
          </w:p>
          <w:p>
            <w:pPr>
              <w:pStyle w:val="documentright-boxskliSecskli-str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 </w:t>
            </w:r>
          </w:p>
          <w:p>
            <w:pPr>
              <w:pStyle w:val="divdocumentparentContainerright-boxskliSeculli"/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00" w:after="0" w:line="260" w:lineRule="atLeast"/>
              <w:ind w:left="240" w:right="0" w:hanging="243"/>
              <w:jc w:val="left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Social Media and Online Presence</w:t>
            </w:r>
          </w:p>
          <w:p>
            <w:pPr>
              <w:pStyle w:val="documentright-boxskliSecskli-string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after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right-box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 </w:t>
            </w:r>
          </w:p>
          <w:tbl>
            <w:tblPr>
              <w:tblStyle w:val="divdocumentdivheading"/>
              <w:tblW w:w="5000" w:type="pct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5E0"/>
            </w:tblPr>
            <w:tblGrid>
              <w:gridCol w:w="267"/>
              <w:gridCol w:w="3653"/>
            </w:tblGrid>
            <w:tr>
              <w:tblPrEx>
                <w:tblW w:w="5000" w:type="pct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5E0"/>
              </w:tblPrEx>
              <w:tc>
                <w:tcPr>
                  <w:tcW w:w="270" w:type="dxa"/>
                  <w:tcMar>
                    <w:top w:w="600" w:type="dxa"/>
                    <w:left w:w="0" w:type="dxa"/>
                    <w:bottom w:w="200" w:type="dxa"/>
                    <w:right w:w="0" w:type="dxa"/>
                  </w:tcMar>
                  <w:vAlign w:val="top"/>
                  <w:hideMark/>
                </w:tcPr>
                <w:p>
                  <w:pPr>
                    <w:spacing w:line="260" w:lineRule="exact"/>
                    <w:rPr>
                      <w:rStyle w:val="right-box"/>
                      <w:rFonts w:ascii="Century Gothic" w:eastAsia="Century Gothic" w:hAnsi="Century Gothic" w:cs="Century Gothic"/>
                      <w:color w:val="4A4A4A"/>
                      <w:sz w:val="18"/>
                      <w:szCs w:val="18"/>
                      <w:bdr w:val="none" w:sz="0" w:space="0" w:color="auto"/>
                      <w:vertAlign w:val="baseline"/>
                    </w:rPr>
                  </w:pPr>
                  <w:r>
                    <w:rPr>
                      <w:rStyle w:val="divdocumentheadingpipe"/>
                      <w:rFonts w:ascii="Century Gothic" w:eastAsia="Century Gothic" w:hAnsi="Century Gothic" w:cs="Century Gothic"/>
                      <w:b/>
                      <w:bCs/>
                      <w:caps/>
                      <w:bdr w:val="none" w:sz="0" w:space="0" w:color="auto"/>
                      <w:vertAlign w:val="baseline"/>
                    </w:rPr>
                    <w:t>❘</w:t>
                  </w:r>
                </w:p>
              </w:tc>
              <w:tc>
                <w:tcPr>
                  <w:tcW w:w="3690" w:type="dxa"/>
                  <w:tcMar>
                    <w:top w:w="600" w:type="dxa"/>
                    <w:left w:w="0" w:type="dxa"/>
                    <w:bottom w:w="200" w:type="dxa"/>
                    <w:right w:w="0" w:type="dxa"/>
                  </w:tcMar>
                  <w:vAlign w:val="top"/>
                  <w:hideMark/>
                </w:tcPr>
                <w:p>
                  <w:pPr>
                    <w:spacing w:line="200" w:lineRule="atLeast"/>
                    <w:rPr>
                      <w:rStyle w:val="divdocumentheadingpipe"/>
                      <w:rFonts w:ascii="Century Gothic" w:eastAsia="Century Gothic" w:hAnsi="Century Gothic" w:cs="Century Gothic"/>
                      <w:b/>
                      <w:bCs/>
                      <w:caps/>
                      <w:bdr w:val="none" w:sz="0" w:space="0" w:color="auto"/>
                      <w:vertAlign w:val="baseline"/>
                    </w:rPr>
                  </w:pPr>
                  <w:r>
                    <w:rPr>
                      <w:rStyle w:val="divdocumentleft-boxsectiontitle"/>
                      <w:rFonts w:ascii="Century Gothic" w:eastAsia="Century Gothic" w:hAnsi="Century Gothic" w:cs="Century Gothic"/>
                      <w:b/>
                      <w:bCs/>
                      <w:caps/>
                      <w:color w:val="4A4A4A"/>
                      <w:spacing w:val="20"/>
                      <w:sz w:val="20"/>
                      <w:szCs w:val="20"/>
                      <w:bdr w:val="none" w:sz="0" w:space="0" w:color="auto"/>
                      <w:vertAlign w:val="baseline"/>
                    </w:rPr>
                    <w:t>Education</w:t>
                  </w:r>
                </w:p>
              </w:tc>
            </w:tr>
          </w:tbl>
          <w:p>
            <w:pPr>
              <w:pStyle w:val="divdocumentleft-boxsinglecolumn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color w:val="4A4A4A"/>
                <w:sz w:val="18"/>
                <w:szCs w:val="18"/>
              </w:rPr>
              <w:t>Indiana State University</w:t>
            </w:r>
            <w:r>
              <w:rPr>
                <w:rStyle w:val="singlecolumnspanpaddedlinenth-child1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 </w:t>
            </w:r>
          </w:p>
          <w:p>
            <w:pPr>
              <w:pStyle w:val="paddedline"/>
              <w:spacing w:before="0" w:after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Terre Haute, IN</w:t>
            </w:r>
            <w:r>
              <w:rPr>
                <w:rStyle w:val="righ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vertAlign w:val="baseline"/>
              </w:rPr>
              <w:t>•</w:t>
            </w:r>
            <w:r>
              <w:rPr>
                <w:rStyle w:val="righ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Expected in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12/2024</w:t>
            </w:r>
            <w:r>
              <w:rPr>
                <w:rStyle w:val="righ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 xml:space="preserve"> </w:t>
            </w:r>
          </w:p>
          <w:p>
            <w:pPr>
              <w:pStyle w:val="paddedline"/>
              <w:spacing w:before="100" w:after="0" w:line="260" w:lineRule="atLeast"/>
              <w:ind w:left="0" w:right="0"/>
              <w:rPr>
                <w:rStyle w:val="righ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documenttxtBold"/>
                <w:rFonts w:ascii="Century Gothic" w:eastAsia="Century Gothic" w:hAnsi="Century Gothic" w:cs="Century Gothic"/>
                <w:b/>
                <w:bCs/>
                <w:i/>
                <w:iCs/>
                <w:color w:val="4A4A4A"/>
                <w:sz w:val="18"/>
                <w:szCs w:val="18"/>
              </w:rPr>
              <w:t>Bachelor of Arts (B.A.)</w:t>
            </w:r>
            <w:r>
              <w:rPr>
                <w:rStyle w:val="documentbeforecolonspace"/>
                <w:rFonts w:ascii="Century Gothic" w:eastAsia="Century Gothic" w:hAnsi="Century Gothic" w:cs="Century Gothic"/>
                <w:vanish/>
                <w:color w:val="4A4A4A"/>
                <w:sz w:val="18"/>
                <w:szCs w:val="18"/>
              </w:rPr>
              <w:t xml:space="preserve">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 xml:space="preserve">: </w:t>
            </w: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</w:rPr>
              <w:t>Multimedia</w:t>
            </w:r>
            <w:r>
              <w:rPr>
                <w:rStyle w:val="right-box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 xml:space="preserve"> </w:t>
            </w:r>
          </w:p>
          <w:p>
            <w:pPr>
              <w:pStyle w:val="p"/>
              <w:spacing w:before="0" w:after="0" w:line="260" w:lineRule="atLeast"/>
              <w:ind w:left="0" w:right="0"/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</w:pPr>
            <w:r>
              <w:rPr>
                <w:rStyle w:val="span"/>
                <w:rFonts w:ascii="Century Gothic" w:eastAsia="Century Gothic" w:hAnsi="Century Gothic" w:cs="Century Gothic"/>
                <w:color w:val="4A4A4A"/>
                <w:sz w:val="18"/>
                <w:szCs w:val="18"/>
                <w:bdr w:val="none" w:sz="0" w:space="0" w:color="auto"/>
                <w:vertAlign w:val="baseline"/>
              </w:rPr>
              <w:t>GPA: 3.75</w:t>
            </w:r>
          </w:p>
        </w:tc>
      </w:tr>
    </w:tbl>
    <w:p>
      <w:pPr>
        <w:rPr>
          <w:rFonts w:ascii="Century Gothic" w:eastAsia="Century Gothic" w:hAnsi="Century Gothic" w:cs="Century Gothic"/>
          <w:color w:val="4A4A4A"/>
          <w:sz w:val="18"/>
          <w:szCs w:val="18"/>
          <w:bdr w:val="none" w:sz="0" w:space="0" w:color="auto"/>
          <w:vertAlign w:val="baseline"/>
        </w:rPr>
      </w:pPr>
    </w:p>
    <w:sectPr>
      <w:type w:val="continuous"/>
      <w:pgSz w:w="12240" w:h="15840"/>
      <w:pgMar w:top="800" w:right="800" w:bottom="800" w:left="800" w:header="720" w:footer="72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charset w:val="00"/>
    <w:family w:val="auto"/>
    <w:pitch w:val="default"/>
    <w:sig w:usb0="00000000" w:usb1="00000000" w:usb2="00000000" w:usb3="00000000" w:csb0="00000001" w:csb1="00000000"/>
    <w:embedRegular r:id="rId1" w:fontKey="{E0F6CE54-F7CB-4B97-954B-441A5B486E4D}"/>
    <w:embedBold r:id="rId2" w:fontKey="{8AC62D78-E47C-4048-AB67-4F656F3116E5}"/>
    <w:embedBoldItalic r:id="rId3" w:fontKey="{ECE43F4D-6648-4698-AF6C-474B3E5BDF5D}"/>
  </w:font>
  <w:font w:name="Courier New">
    <w:charset w:val="00"/>
    <w:family w:val="auto"/>
    <w:pitch w:val="default"/>
  </w:font>
  <w:font w:name="Symbol">
    <w:charset w:val="00"/>
    <w:family w:val="auto"/>
    <w:pitch w:val="default"/>
  </w:font>
  <w:font w:name="Times New Roman">
    <w:charset w:val="00"/>
    <w:family w:val="auto"/>
    <w:pitch w:val="default"/>
  </w:font>
  <w:font w:name="Wingdings">
    <w:charset w:val="00"/>
    <w:family w:val="auto"/>
    <w:pitch w:val="default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hybridMultilevel"/>
    <w:tmpl w:val="000000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>
    <w:nsid w:val="00000005"/>
    <w:multiLevelType w:val="hybridMultilevel"/>
    <w:tmpl w:val="0000000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>
    <w:nsid w:val="00000006"/>
    <w:multiLevelType w:val="hybridMultilevel"/>
    <w:tmpl w:val="000000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>
    <w:nsid w:val="00000007"/>
    <w:multiLevelType w:val="hybridMultilevel"/>
    <w:tmpl w:val="0000000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>
    <w:nsid w:val="00000008"/>
    <w:multiLevelType w:val="hybridMultilevel"/>
    <w:tmpl w:val="000000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>
    <w:nsid w:val="00000009"/>
    <w:multiLevelType w:val="hybridMultilevel"/>
    <w:tmpl w:val="0000000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>
    <w:nsid w:val="0000000A"/>
    <w:multiLevelType w:val="hybridMultilevel"/>
    <w:tmpl w:val="000000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">
    <w:nsid w:val="0000000B"/>
    <w:multiLevelType w:val="hybridMultilevel"/>
    <w:tmpl w:val="0000000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>
    <w:nsid w:val="0000000C"/>
    <w:multiLevelType w:val="hybridMultilevel"/>
    <w:tmpl w:val="0000000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">
    <w:nsid w:val="0000000D"/>
    <w:multiLevelType w:val="hybridMultilevel"/>
    <w:tmpl w:val="0000000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>
    <w:nsid w:val="0000000E"/>
    <w:multiLevelType w:val="hybridMultilevel"/>
    <w:tmpl w:val="000000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extAlignment w:val="baseline"/>
    </w:pPr>
    <w:rPr>
      <w:sz w:val="24"/>
      <w:szCs w:val="24"/>
      <w:bdr w:val="none" w:sz="0" w:space="0" w:color="auto"/>
      <w:vertAlign w:val="baseli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0"/>
      <w:textAlignment w:val="baseline"/>
      <w:outlineLvl w:val="0"/>
    </w:pPr>
    <w:rPr>
      <w:rFonts w:ascii="Times New Roman" w:eastAsia="Times New Roman" w:hAnsi="Times New Roman" w:cs="Times New Roman"/>
      <w:b/>
      <w:bCs/>
      <w:i w:val="0"/>
      <w:color w:val="2F5496" w:themeShade="BF"/>
      <w:kern w:val="36"/>
      <w:sz w:val="24"/>
      <w:szCs w:val="24"/>
      <w:bdr w:val="none" w:sz="0" w:space="0" w:color="auto"/>
      <w:vertAlign w:val="baseli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0" w:after="0"/>
      <w:textAlignment w:val="baseline"/>
      <w:outlineLvl w:val="1"/>
    </w:pPr>
    <w:rPr>
      <w:rFonts w:ascii="Times New Roman" w:eastAsia="Times New Roman" w:hAnsi="Times New Roman" w:cs="Times New Roman"/>
      <w:b/>
      <w:bCs/>
      <w:i w:val="0"/>
      <w:color w:val="2F5496" w:themeShade="BF"/>
      <w:sz w:val="24"/>
      <w:szCs w:val="24"/>
      <w:bdr w:val="none" w:sz="0" w:space="0" w:color="auto"/>
      <w:vertAlign w:val="baseli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0" w:after="0"/>
      <w:textAlignment w:val="baseline"/>
      <w:outlineLvl w:val="2"/>
    </w:pPr>
    <w:rPr>
      <w:rFonts w:ascii="Times New Roman" w:eastAsia="Times New Roman" w:hAnsi="Times New Roman" w:cs="Times New Roman"/>
      <w:b/>
      <w:bCs/>
      <w:i w:val="0"/>
      <w:color w:val="1F3763" w:themeShade="7F"/>
      <w:sz w:val="24"/>
      <w:szCs w:val="24"/>
      <w:bdr w:val="none" w:sz="0" w:space="0" w:color="auto"/>
      <w:vertAlign w:val="baseli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0" w:after="0"/>
      <w:textAlignment w:val="baseline"/>
      <w:outlineLvl w:val="3"/>
    </w:pPr>
    <w:rPr>
      <w:rFonts w:ascii="Times New Roman" w:eastAsia="Times New Roman" w:hAnsi="Times New Roman" w:cs="Times New Roman"/>
      <w:b/>
      <w:bCs/>
      <w:i w:val="0"/>
      <w:iCs/>
      <w:color w:val="2F5496" w:themeShade="BF"/>
      <w:sz w:val="24"/>
      <w:szCs w:val="24"/>
      <w:bdr w:val="none" w:sz="0" w:space="0" w:color="auto"/>
      <w:vertAlign w:val="baseli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0" w:after="0"/>
      <w:textAlignment w:val="baseline"/>
      <w:outlineLvl w:val="4"/>
    </w:pPr>
    <w:rPr>
      <w:rFonts w:ascii="Times New Roman" w:eastAsia="Times New Roman" w:hAnsi="Times New Roman" w:cs="Times New Roman"/>
      <w:b/>
      <w:bCs/>
      <w:i w:val="0"/>
      <w:color w:val="2F5496" w:themeShade="BF"/>
      <w:sz w:val="24"/>
      <w:szCs w:val="24"/>
      <w:bdr w:val="none" w:sz="0" w:space="0" w:color="auto"/>
      <w:vertAlign w:val="baseli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0" w:after="0"/>
      <w:textAlignment w:val="baseline"/>
      <w:outlineLvl w:val="5"/>
    </w:pPr>
    <w:rPr>
      <w:rFonts w:ascii="Times New Roman" w:eastAsia="Times New Roman" w:hAnsi="Times New Roman" w:cs="Times New Roman"/>
      <w:b/>
      <w:bCs/>
      <w:i w:val="0"/>
      <w:color w:val="1F3763" w:themeShade="7F"/>
      <w:sz w:val="24"/>
      <w:szCs w:val="24"/>
      <w:bdr w:val="none" w:sz="0" w:space="0" w:color="auto"/>
      <w:vertAlign w:val="baseli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Times New Roman" w:eastAsia="Times New Roman" w:hAnsi="Times New Roman" w:cs="Times New Roman"/>
      <w:color w:val="2F5496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Times New Roman" w:eastAsia="Times New Roman" w:hAnsi="Times New Roman" w:cs="Times New Roman"/>
      <w:color w:val="2F5496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Times New Roman" w:eastAsia="Times New Roman" w:hAnsi="Times New Roman" w:cs="Times New Roman"/>
      <w:color w:val="1F3763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Times New Roman" w:eastAsia="Times New Roman" w:hAnsi="Times New Roman" w:cs="Times New Roman"/>
      <w:i/>
      <w:iCs/>
      <w:color w:val="2F5496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Times New Roman" w:eastAsia="Times New Roman" w:hAnsi="Times New Roman" w:cs="Times New Roman"/>
      <w:color w:val="2F5496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Times New Roman" w:eastAsia="Times New Roman" w:hAnsi="Times New Roman" w:cs="Times New Roman"/>
      <w:color w:val="1F3763" w:themeShade="7F"/>
    </w:rPr>
  </w:style>
  <w:style w:type="paragraph" w:customStyle="1" w:styleId="divdocument">
    <w:name w:val="div_document"/>
    <w:basedOn w:val="Normal"/>
    <w:pPr>
      <w:spacing w:line="260" w:lineRule="atLeast"/>
    </w:pPr>
    <w:rPr>
      <w:color w:val="4A4A4A"/>
    </w:rPr>
  </w:style>
  <w:style w:type="character" w:customStyle="1" w:styleId="divdocumentdivleftrightemptybox">
    <w:name w:val="div_document_div_leftrightemptybox"/>
    <w:basedOn w:val="DefaultParagraphFont"/>
    <w:rPr>
      <w:shd w:val="clear" w:color="auto" w:fill="C6D6E3"/>
    </w:rPr>
  </w:style>
  <w:style w:type="character" w:customStyle="1" w:styleId="left-box">
    <w:name w:val="left-box"/>
    <w:basedOn w:val="DefaultParagraphFont"/>
  </w:style>
  <w:style w:type="paragraph" w:customStyle="1" w:styleId="divdocumentdivtopsectionsection">
    <w:name w:val="div_document_div_topsection_section"/>
    <w:basedOn w:val="Normal"/>
  </w:style>
  <w:style w:type="paragraph" w:customStyle="1" w:styleId="divdocumentdivparagraph">
    <w:name w:val="div_document_div_paragraph"/>
    <w:basedOn w:val="Normal"/>
  </w:style>
  <w:style w:type="paragraph" w:customStyle="1" w:styleId="divname">
    <w:name w:val="div_name"/>
    <w:basedOn w:val="div"/>
    <w:pPr>
      <w:pBdr>
        <w:right w:val="none" w:sz="0" w:space="0" w:color="auto"/>
      </w:pBdr>
      <w:spacing w:line="400" w:lineRule="atLeast"/>
    </w:pPr>
    <w:rPr>
      <w:sz w:val="32"/>
      <w:szCs w:val="32"/>
    </w:rPr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extAlignment w:val="baseline"/>
    </w:pPr>
    <w:rPr>
      <w:sz w:val="24"/>
      <w:szCs w:val="24"/>
      <w:bdr w:val="none" w:sz="0" w:space="0" w:color="auto"/>
      <w:vertAlign w:val="baseline"/>
    </w:rPr>
  </w:style>
  <w:style w:type="character" w:customStyle="1" w:styleId="span">
    <w:name w:val="span"/>
    <w:basedOn w:val="DefaultParagraphFont"/>
    <w:rPr>
      <w:sz w:val="24"/>
      <w:szCs w:val="24"/>
      <w:bdr w:val="none" w:sz="0" w:space="0" w:color="auto"/>
      <w:vertAlign w:val="baseline"/>
    </w:rPr>
  </w:style>
  <w:style w:type="character" w:customStyle="1" w:styleId="divCharacter">
    <w:name w:val="div Character"/>
    <w:basedOn w:val="DefaultParagraphFont"/>
    <w:rPr>
      <w:sz w:val="24"/>
      <w:szCs w:val="24"/>
      <w:bdr w:val="none" w:sz="0" w:space="0" w:color="auto"/>
      <w:vertAlign w:val="baseline"/>
    </w:rPr>
  </w:style>
  <w:style w:type="character" w:customStyle="1" w:styleId="divdocumentdivmidemptybox">
    <w:name w:val="div_document_div_midemptybox"/>
    <w:basedOn w:val="DefaultParagraphFont"/>
  </w:style>
  <w:style w:type="paragraph" w:customStyle="1" w:styleId="divdocumentdivmidemptyboxParagraph">
    <w:name w:val="div_document_div_midemptybox Paragraph"/>
    <w:basedOn w:val="Normal"/>
  </w:style>
  <w:style w:type="character" w:customStyle="1" w:styleId="right-box">
    <w:name w:val="right-box"/>
    <w:basedOn w:val="DefaultParagraphFont"/>
  </w:style>
  <w:style w:type="paragraph" w:customStyle="1" w:styleId="divaddress">
    <w:name w:val="div_address"/>
    <w:basedOn w:val="div"/>
    <w:pPr>
      <w:pBdr>
        <w:right w:val="none" w:sz="0" w:space="0" w:color="auto"/>
      </w:pBdr>
      <w:spacing w:line="260" w:lineRule="atLeast"/>
      <w:jc w:val="left"/>
    </w:pPr>
    <w:rPr>
      <w:sz w:val="18"/>
      <w:szCs w:val="18"/>
    </w:rPr>
  </w:style>
  <w:style w:type="character" w:customStyle="1" w:styleId="documenttxtBold">
    <w:name w:val="document_txtBold"/>
    <w:basedOn w:val="DefaultParagraphFont"/>
    <w:rPr>
      <w:b/>
      <w:bCs/>
    </w:rPr>
  </w:style>
  <w:style w:type="character" w:customStyle="1" w:styleId="documentbeforecolonspace">
    <w:name w:val="document_beforecolonspace"/>
    <w:basedOn w:val="DefaultParagraphFont"/>
    <w:rPr>
      <w:vanish/>
    </w:rPr>
  </w:style>
  <w:style w:type="character" w:customStyle="1" w:styleId="divaddresstxtBoldfield">
    <w:name w:val="div_address_txtBold + field"/>
    <w:basedOn w:val="DefaultParagraphFont"/>
  </w:style>
  <w:style w:type="character" w:customStyle="1" w:styleId="documentzipprefix">
    <w:name w:val="document_zipprefix"/>
    <w:basedOn w:val="DefaultParagraphFont"/>
    <w:rPr>
      <w:vanish/>
    </w:rPr>
  </w:style>
  <w:style w:type="paragraph" w:customStyle="1" w:styleId="documentzipsuffix">
    <w:name w:val="document_zipsuffix"/>
    <w:basedOn w:val="Normal"/>
  </w:style>
  <w:style w:type="paragraph" w:customStyle="1" w:styleId="divdocumentdivleftrightemptyboxParagraph">
    <w:name w:val="div_document_div_leftrightemptybox Paragraph"/>
    <w:basedOn w:val="Normal"/>
    <w:pPr>
      <w:shd w:val="clear" w:color="auto" w:fill="C6D6E3"/>
    </w:pPr>
    <w:rPr>
      <w:shd w:val="clear" w:color="auto" w:fill="C6D6E3"/>
    </w:rPr>
  </w:style>
  <w:style w:type="table" w:customStyle="1" w:styleId="divdocumentdivtopsection">
    <w:name w:val="div_document_div_topsection"/>
    <w:basedOn w:val="TableNormal"/>
    <w:tblPr/>
  </w:style>
  <w:style w:type="paragraph" w:customStyle="1" w:styleId="divdocumentsection">
    <w:name w:val="div_document_section"/>
    <w:basedOn w:val="Normal"/>
  </w:style>
  <w:style w:type="character" w:customStyle="1" w:styleId="divdocumentleft-boxsectionnth-child1headingpipe">
    <w:name w:val="div_document_left-box &gt; section_nth-child(1)_headingpipe"/>
    <w:basedOn w:val="DefaultParagraphFont"/>
  </w:style>
  <w:style w:type="character" w:customStyle="1" w:styleId="divdocumentleft-boxsectionnth-child1sectiontitle">
    <w:name w:val="div_document_left-box &gt; section_nth-child(1)_sectiontitle"/>
    <w:basedOn w:val="DefaultParagraphFont"/>
  </w:style>
  <w:style w:type="table" w:customStyle="1" w:styleId="divdocumentdivheading">
    <w:name w:val="div_document_div_heading"/>
    <w:basedOn w:val="TableNormal"/>
    <w:tblPr/>
  </w:style>
  <w:style w:type="paragraph" w:customStyle="1" w:styleId="divdocumentleft-boxsinglecolumn">
    <w:name w:val="div_document_left-box_singlecolumn"/>
    <w:basedOn w:val="Normal"/>
  </w:style>
  <w:style w:type="paragraph" w:customStyle="1" w:styleId="p">
    <w:name w:val="p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extAlignment w:val="baseline"/>
    </w:pPr>
    <w:rPr>
      <w:sz w:val="24"/>
      <w:szCs w:val="24"/>
      <w:bdr w:val="none" w:sz="0" w:space="0" w:color="auto"/>
      <w:vertAlign w:val="baseline"/>
    </w:rPr>
  </w:style>
  <w:style w:type="character" w:customStyle="1" w:styleId="divdocumentheadingpipe">
    <w:name w:val="div_document_headingpipe"/>
    <w:basedOn w:val="DefaultParagraphFont"/>
    <w:rPr>
      <w:b/>
      <w:bCs/>
      <w:color w:val="B8B8B8"/>
      <w:sz w:val="26"/>
      <w:szCs w:val="26"/>
    </w:rPr>
  </w:style>
  <w:style w:type="character" w:customStyle="1" w:styleId="divdocumentleft-boxsectiontitle">
    <w:name w:val="div_document_left-box_sectiontitle"/>
    <w:basedOn w:val="DefaultParagraphFont"/>
  </w:style>
  <w:style w:type="character" w:customStyle="1" w:styleId="singlecolumnspanpaddedlinenth-child1">
    <w:name w:val="singlecolumn_span_paddedline_nth-child(1)"/>
    <w:basedOn w:val="DefaultParagraphFont"/>
  </w:style>
  <w:style w:type="paragraph" w:customStyle="1" w:styleId="divdocumentulli">
    <w:name w:val="div_document_ul_li"/>
    <w:basedOn w:val="Normal"/>
    <w:pPr>
      <w:pBdr>
        <w:left w:val="none" w:sz="0" w:space="3" w:color="auto"/>
      </w:pBdr>
    </w:pPr>
  </w:style>
  <w:style w:type="character" w:customStyle="1" w:styleId="divdocumentright-boxsectionnth-child1headingpipe">
    <w:name w:val="div_document_right-box &gt; section_nth-child(1)_headingpipe"/>
    <w:basedOn w:val="DefaultParagraphFont"/>
  </w:style>
  <w:style w:type="character" w:customStyle="1" w:styleId="divdocumentright-boxsectionnth-child1sectiontitle">
    <w:name w:val="div_document_right-box &gt; section_nth-child(1)_sectiontitle"/>
    <w:basedOn w:val="DefaultParagraphFont"/>
  </w:style>
  <w:style w:type="paragraph" w:customStyle="1" w:styleId="documentleft-boxinfoparatable">
    <w:name w:val="document_left-box_infoparatable"/>
    <w:basedOn w:val="Normal"/>
  </w:style>
  <w:style w:type="paragraph" w:customStyle="1" w:styleId="documentright-boxskliSecparagraphparagraphfirstparagraph">
    <w:name w:val="document_right-box_skliSec_paragraph_paragraph_firstparagraph"/>
    <w:basedOn w:val="Normal"/>
  </w:style>
  <w:style w:type="character" w:customStyle="1" w:styleId="documentskliSecfieldp">
    <w:name w:val="document_skliSec_field_p"/>
    <w:basedOn w:val="DefaultParagraphFont"/>
  </w:style>
  <w:style w:type="paragraph" w:customStyle="1" w:styleId="divdocumentparentContainerright-boxskliSeculli">
    <w:name w:val="div_document_parentContainer_right-box_skliSec_ul_li"/>
    <w:basedOn w:val="Normal"/>
  </w:style>
  <w:style w:type="paragraph" w:customStyle="1" w:styleId="documentright-boxskliSecskli-string">
    <w:name w:val="document_right-box_skliSec_skli-string"/>
    <w:basedOn w:val="Normal"/>
    <w:rPr>
      <w:vanish/>
    </w:rPr>
  </w:style>
  <w:style w:type="paragraph" w:customStyle="1" w:styleId="documentleft-boxskliSecparagraph">
    <w:name w:val="document_left-box_skliSec_paragraph"/>
    <w:basedOn w:val="Normal"/>
    <w:pPr>
      <w:pBdr>
        <w:top w:val="none" w:sz="0" w:space="5" w:color="auto"/>
      </w:pBdr>
      <w:textAlignment w:val="top"/>
    </w:pPr>
  </w:style>
  <w:style w:type="paragraph" w:customStyle="1" w:styleId="paddedline">
    <w:name w:val="paddedline"/>
    <w:basedOn w:val="Normal"/>
  </w:style>
  <w:style w:type="table" w:customStyle="1" w:styleId="divdocumentparentContainer">
    <w:name w:val="div_document_parentContainer"/>
    <w:basedOn w:val="TableNormal"/>
    <w:tblPr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sx="100000" sy="100000" kx="0" ky="0" algn="b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sx="100000" sy="100000" kx="0" ky="0" algn="b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sx="100000" sy="100000" kx="0" ky="0" algn="b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 xmlns:a="http://schemas.openxmlformats.org/drawingml/2006/main"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Sally DeBaun</dc:title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RJ_IDENTIFIER">
    <vt:lpwstr>de223e55-b67b-4f0f-99e1-4609062bb844</vt:lpwstr>
  </property>
  <property fmtid="{D5CDD505-2E9C-101B-9397-08002B2CF9AE}" pid="3" name="x1ye=0">
    <vt:lpwstr>4FcAAB+LCAAAAAAABAAUmjWy60AQRRekQEyhmFkWZWJm1ur/+4kzW6qZvn3PqTKKiDQmoKyIEiwjkjAEUzgpkjgC8TjDI8iybohZX9FmQ7RV0Xqspwum0s8PhrZduzdSixX/VBTIIXR/y/gYHlKXFEHUe8tfraxW3Gmq7q18msPNWCWwjfbTevib9WO6tI4/HYKXZepZcdyySQOgim/XcLGG+60/zA3pk5rlr4QekDvYp32Uy2U1c6mqyrV91sl</vt:lpwstr>
  </property>
  <property fmtid="{D5CDD505-2E9C-101B-9397-08002B2CF9AE}" pid="4" name="x1ye=1">
    <vt:lpwstr>zOn6B5pjmRH0DgNvFiCabjitxOfq6MqS5s3lvJ6A30kpTe+vIpu5Q8RMK6olz9kJR5owe2QkY+OKaXfJ7tnN6K3vvsppPrHPNWe02oQwORSjniVrd/ThQJbUf9+yShkCEtaTiQ5Ner3R0rtjKt1eqpxIgdzPsjinX9/gY46ognbznTu1rIFz6MX1NNZS6Y9HSK85d9tPEv89GnoboQZskgiM8yrW8B2AUQhax0QRVVY5zHA64ffTMftXopz9qjm</vt:lpwstr>
  </property>
  <property fmtid="{D5CDD505-2E9C-101B-9397-08002B2CF9AE}" pid="5" name="x1ye=10">
    <vt:lpwstr>5Fqf2v6PbJNm9A3o9nb1K7qItDh1v3xy/oNo2ZceMMMh1wswmP6jE7Ry/mdOtYHbwHFSp82LzA1oT0oSaoDnY0YuEydwmofpR3ip1KaXOWtuahlDLGlhWVSRSvHqLVNWBuTzGL4SqfbkAmRRH1SnnoZ4hjvfYbYnfHb6tEpTqDa/FtQnSMgeJrMSoVW/0TPOPcqj3VOs2T5S0Uayxt0ArfniXGpaz1TCP72f10dOlLF6CwRRzX4XS31ZAK9u/oK</vt:lpwstr>
  </property>
  <property fmtid="{D5CDD505-2E9C-101B-9397-08002B2CF9AE}" pid="6" name="x1ye=11">
    <vt:lpwstr>yseDMpKX7iz2XAblkUbOyRpv2vr9V8HoijOYarFYTu1LeEOX2yE4lM0N4ug/c2CFSi2wWQdtd/sl37daNQU/feSn1KnlRw84fp5jgxcqWUoqNOKtDrMQPdtXfLbav4PEu2kaVCpB6ox73x0mkXfcLv9SZeCoOq/LU/Pfa8i+7CrNGtGKwC4t9JjBDDvrUxAejg0DcFgDZvlhdsh2z5Q3guC70s4SLuNaSI3cdTjh9nbVaso4zGYep8b4eIl7RWY</vt:lpwstr>
  </property>
  <property fmtid="{D5CDD505-2E9C-101B-9397-08002B2CF9AE}" pid="7" name="x1ye=12">
    <vt:lpwstr>qOV5vi4/USN+dizdcQ/RGXCheWcDuH8HTKD85M4LA0qEUkAQroMN0cCvnh2tAtDxbDjmHTjdILIkUzd2f5kgQ6tM1B73l6d6p0+uP4oelX9/4JsGjmKBO6rRgsceuaf+GIh0RZN3ojXlIJQiLwsh7r5tLhuYBIxu8ABPVyHMEMt7QPs3wxzZo/dcl3C01OPPWdB8W5Y/hiwphZNc4Spp2QDgAz7DigmDAC6V5znGcJC6aBA2KudAl3aOTLbuBKc</vt:lpwstr>
  </property>
  <property fmtid="{D5CDD505-2E9C-101B-9397-08002B2CF9AE}" pid="8" name="x1ye=13">
    <vt:lpwstr>OcsP5L6G5W7qM1UnhwD17psiUrXZKfa4HcVyy2Z00Iaw531okXiroIgnrgiT1wSFhucmX9v7kHQVvPtGm3kuI1Yuk+MLauWaELCh/Ni7sJSjjLTlkoqurySoni3RTedyav7tTP6yDsRzuCO3cFZF5rVvC3uxLJyt46ZwZPabrr5VDn/Sy9XkO4fsF4mATe2YRj7owPvgVOeyIE9udfr8lDuZuHp1BIgpuMkuWxIjeHdhjZ1GzYzTCO8sv2/11Su</vt:lpwstr>
  </property>
  <property fmtid="{D5CDD505-2E9C-101B-9397-08002B2CF9AE}" pid="9" name="x1ye=14">
    <vt:lpwstr>S+keYO9s0qTHCtF4Y4p4MhhDCISGTfKFcqe62zpVjPTq5sJ2kh5copJgPpvcXjp771IkSF0Glk0/oHs00J3ISdnYj3GVOnUFYJxmo0bRKfzO34rD1YsI/5umyuYTDKB6o76QAzxLIVrsiDduiqNAddfRiMZtUJb/PEIeXYOkTDsGdXmuvoFv/oBKL4P6ASkBNerrp3ZRqJXW5e301m0SCyNpmHOSetlhJ56/zENQU7saZxNu27FySPVijNVfft5</vt:lpwstr>
  </property>
  <property fmtid="{D5CDD505-2E9C-101B-9397-08002B2CF9AE}" pid="10" name="x1ye=15">
    <vt:lpwstr>xgbfVO7LO6HVb1gLAl7sRr35xKka/J2WCgjvHuUM7DMBodCHHG6H6oytSIUnZHEkSBSi4Ep72VLQ2KLYGbgWP4IwehUVDvzP4QGKjmvgCz3cN48E36kvIftbHMRzgy1GBqYacmmFQ5cNp/0x/59yTHqgl8bRu4fP4oHz4Ys03vijClSoFIAL/YysFlxQVp+7vDTX5bfaxbdvl5lK+NKpU3liUeoFHSnqzZVv/YVqaLFr8/yylM93ZjpwYQ+Fa+m</vt:lpwstr>
  </property>
  <property fmtid="{D5CDD505-2E9C-101B-9397-08002B2CF9AE}" pid="11" name="x1ye=16">
    <vt:lpwstr>3EZdDHBbBQKmSMgX4vB8iPr4HlGwqGdifRiz/Vmt/gV55hfHJz2PJmqqXA8P6/RnsKyJvggyexGFFcumvIRPtlXiARNbi06I7EX8pTvEvae8NLPFD1TjaK0kuJW62HYDwCK9+aW/Ci3tIXRNQqqLVkK4zihoWyTgGrdcvpNlOH9HVGEBcTMlBF8Y1PvOiU9jHK5wceXuzcjXi+7IOrKbtCRLSi9Dq6YGpF3yNnjJQmDwRgecRFCHuwvgtqA3EqI</vt:lpwstr>
  </property>
  <property fmtid="{D5CDD505-2E9C-101B-9397-08002B2CF9AE}" pid="12" name="x1ye=17">
    <vt:lpwstr>CiTZ3zSD+kiOoZQB/juW4hQu17siyIMTuf+RQoJFzQxlbJeT1y7OpD1iQ1g9R7q+/iknUPxP/0fO9ral2vIfc/4jETU3fDT8Ay3hNrn+8gHRhI9kteQ5MVGfonC1VIIud4zOU/r572x7qasuG9SB4vZ+sx7T8KbvzIHdVddFllb5P2hS5qaqB3sodG5YR2xxuhumqRR4eiHBawgnfRKeWfE524VMMZd3WSTA3CdTjV3j3rTWdTmx9rhjqij6sB/</vt:lpwstr>
  </property>
  <property fmtid="{D5CDD505-2E9C-101B-9397-08002B2CF9AE}" pid="13" name="x1ye=18">
    <vt:lpwstr>wZ4/jT6ZJ+JLrlClJtOCnqFhTwUAydfF2PFMC5zj+WpEnkAiCRblFeXpY4eTmo1Nv9T5THIfpF72gEj/UWI3lck9f+rCV+qgWbRW6dOWKBtiufhjl+fQ43Rn3G5DvudgvUXlMmFmmA290bpUZ7V1AIMNWc6HXpKRWbouKQs92BwKAVH8RjEK8uJABu/WEeDUfF8iXs0K86raZhq58DcSfgn+sTEl5cqJxAJDQbZvn2twj9R/5G6Q9TzwwxVeJzw</vt:lpwstr>
  </property>
  <property fmtid="{D5CDD505-2E9C-101B-9397-08002B2CF9AE}" pid="14" name="x1ye=19">
    <vt:lpwstr>fcroQFR/NNLkeBNa9rBC0p8v/X6tPNesjpv75orbKgr7dhcISt3Ini7lvspzMgAeyyNX2AE3qkt5jO4+pX4jPEvd1wi/Qqv2wdACWRoIn9C6ktIsuYd43WaN/t6nvmtbdYMSoMUAHjadF6TIXJg5ZhlXih+DRtthWfTb4iCo0e1ivjN4hd17IVTJVKOqjJ0r19ZIWLDJTtlRsAQrOmJg+AgLzTgw+rVTkQX7x64JBn8zPB7yG7+VTmdpYaczQ/h</vt:lpwstr>
  </property>
  <property fmtid="{D5CDD505-2E9C-101B-9397-08002B2CF9AE}" pid="15" name="x1ye=2">
    <vt:lpwstr>0pBPe1nGaf+D6tnFG1NdX6vJr1uZHl0ImKUuJHpZhuCGKnlgy7L+UFNHLDaRMWunbdKx1iK6urCbIT0dXfaoRUnfLc/bHQQmOijiEr7bK4IuWgztmr/7q9p7bXDlsC7Fa1wqzi8GAKJpCykPDRRapZpEsg5M1dDQGvbJbTpnCpcnjBgmR91QYpAPDWfraAuH9HTBlfs4K8rudPmolCXLpXOgj0ntzMhTqp6tDY52+rB0K6gbeS/NuHtLfAZVpmZ</vt:lpwstr>
  </property>
  <property fmtid="{D5CDD505-2E9C-101B-9397-08002B2CF9AE}" pid="16" name="x1ye=20">
    <vt:lpwstr>Yb8PB536HtDtGRa+adzd4YWljhrb/6LjUnidnziDoD4HnlYCd7IjHtenfDIJjh2DeC8X7KM4ADeWlfM/7v315JKSltXJQ476eSwHU/3zWbd0i8RXqWtf1BCHCR0b0fH9USRbTOXVF8pwKufrHvPJV0vQlJkNBCJ/WDhi0o1Gqz6pmpmPN7x5iPoGTPpJJgdbksbabMaD5Z+O1keaBNZO06dNnJDOxpXkoRWc8cpQiVKVEK3twCe/Fm7dG5kMS1B</vt:lpwstr>
  </property>
  <property fmtid="{D5CDD505-2E9C-101B-9397-08002B2CF9AE}" pid="17" name="x1ye=21">
    <vt:lpwstr>2kMWvwAAYsjFcd8IBVVsEq5rUJ8nrde3mjDDMeLiLKghHLT0MtfY4IU0LbJjcGM3hg97WwFY03mhjG+JpU9RCN+1mpWJ6E4M2aAeSvLnlxHP6b1KYD4jUyCHIcNdVXKSkIMuGuLvWj6UJ0yxyxWG8D2+sPX0VpWwTLK/YJqp+9qXtRr5mnp7pWMdRAKflWFQVjc3wks48QWjLPPdSly0Jem61xo/o1sQqYxKF25+f5GoEswoNk8EqZPlSA1IywH</vt:lpwstr>
  </property>
  <property fmtid="{D5CDD505-2E9C-101B-9397-08002B2CF9AE}" pid="18" name="x1ye=22">
    <vt:lpwstr>Rr5277mZ3IngnxwMMGXnQioieu/8ygwv7Eq3a4P6O+oY6gy0LOKS3MZX/FoPOvz7fNOUlXjSWP/+FtZkjwckv2+5YnAJ8sdfYlQvNySAXs/bOVgcG3N2gtOPRWyA1nhkOnxcatnSdoRq9Kp06FIxc0GiwqbGQKD+Xpw8Py94MRxGyF0QYLx2QZfCgMxC/J16u4OanV4yn8cqED0hcUvzx4sxsRMp8bdvsVbslrBCPuv47+29Ako/7IKPxSPYiv2</vt:lpwstr>
  </property>
  <property fmtid="{D5CDD505-2E9C-101B-9397-08002B2CF9AE}" pid="19" name="x1ye=23">
    <vt:lpwstr>3TI4ROUBE5Xlh+P4gEnYqu3VjCEETfq1U/9SWm4OXXarMt180Ym4Z0yUNGLJu9m5/QXTsk8DhFVlKubZXaCDjbw+c+XVODZKBeCYOGtDityS7BZ7+/U6MGZZNAA83pnooc9pmZAY+cX68HFHpCmxmyVednfcF8iZcEDG0wejI4HoBbnqyfvGS+DVBuUJgI/5u9XnSG5J+bBEiAVBPp5+SfnM4tG5w/w2XG2Sccgv5jrwA7+LjECGJHV0LOdipad</vt:lpwstr>
  </property>
  <property fmtid="{D5CDD505-2E9C-101B-9397-08002B2CF9AE}" pid="20" name="x1ye=24">
    <vt:lpwstr>Kp2fsUh31Qf2eJMtvIbgqVhWqoYkMZb8PxbpaHYVR+Q/zpGTqyfd7mIYk/LBEdDEkNvOv1qPc6ECnIIoR/wWfSDHEQa10ywfQtXrmL8C1ea/LszwniMFTlenDhrWP9eR5YcEztT5m/rD/Lmb0SjH+0sUcwxJi/4NK4MIUP7HVMvf3bFSEgIrAN3sfundPi0rEihJkQD2W05PWkNlf8KGN6g9rEPlE5s/Eo/TEZ/D+aRzZV5ILYo9VDjp2+Z7EgI</vt:lpwstr>
  </property>
  <property fmtid="{D5CDD505-2E9C-101B-9397-08002B2CF9AE}" pid="21" name="x1ye=25">
    <vt:lpwstr>7Gu+WvpS8WAiGUy5maA9TzNeE23mVNLjA1tlJN/laT8JPKtN71ivzfXRR/dllUmTSRPGQsPdxsUAAH71YRDZ+HCVUUrdKINDs9nBHOYlN58F8s4HZLu7Ey5bu3gldBH7zZWovWcO3jRBUTOxsl6HjoZWpPJTQDDAMvGaNCesEtjHW05j/lMx9+JL5iR8o0rofcIi6wbIa4Jb74pTN/q2rn7qLexn63jGojjbDd8ivQNWV2WU7W6sKUavtYVmfLm</vt:lpwstr>
  </property>
  <property fmtid="{D5CDD505-2E9C-101B-9397-08002B2CF9AE}" pid="22" name="x1ye=26">
    <vt:lpwstr>OEFqu5tiRl03jLWrD+KacVA2jsFRAh1p1Hqwmsk2Y9paXvNVyZ/mLnM+J46SqBBrW+5VmQI9za1cdkRYt0asmoysoZ0zT0Z4EHajADDpK0FRAxpjQ5qWlWSK0505BtQAH7LLFro243zoplsa19AViXyuBj8eIkNHILa54u5r6cMoNb8Vhu9lgpFTLo8YOV5mzzBHBc4FlGiJkMrC3OOhguYhtMI1RB5/ca/azw2iL9tNU9q6O6mkqMpO2RTGJEN</vt:lpwstr>
  </property>
  <property fmtid="{D5CDD505-2E9C-101B-9397-08002B2CF9AE}" pid="23" name="x1ye=27">
    <vt:lpwstr>T1Xa3KSZgOiTrpab9ZWfnYMV3u28m6hUQzxy3Vd++r9L6Yq4Z+d3mlPdLAihiepwWVDE7VW2ciJ9TlTJX/1wacWYXsBAPw+2mIk5We8NKhjO7aFcX6/1oFzqab/bWPOqAQOG0exuRcD31dUuuwU4a4IpEcWzOVFj1RdRiE2ya/fKMrm8pkOV7WBIZt7Nvp+SFdutCRHGEcLUduC1wO/8FfiQ48anAE2PzVplZ+ZC3jCErL5R9ntrBgCAlCDYLOd</vt:lpwstr>
  </property>
  <property fmtid="{D5CDD505-2E9C-101B-9397-08002B2CF9AE}" pid="24" name="x1ye=28">
    <vt:lpwstr>dtxu9tFbztjA0urfXrmZY8be6VBW1lfX/Tc/f19m2fRMnBqPMBY4LHbn6J/JsB3OY28puhNN1hJwqOcF6saQ+3jvqoastABP62gaFRnIYQGyX42cuqbW/dVIHw7qkySOPLFzZxfqiG/Fn4JhMImv4lU7DQ+oSg+GusA8RR846V5xWnzqzMUcDQH91lcJDgO6wCpQ/tQwuFVIFE9y/SvCuRli0Vj2wIKRso/coN+pVJV0JIGuv3ZC9D9fHTaX9FM</vt:lpwstr>
  </property>
  <property fmtid="{D5CDD505-2E9C-101B-9397-08002B2CF9AE}" pid="25" name="x1ye=29">
    <vt:lpwstr>wVHn1c5XWhxBo4Yo/g5yj6MleuVjbCIijvVMLRqDb61D/sN9pHJ5YnTG51sOnftTsrskvJX16Qfwx7x+EHpuy4FXzGxzK4fLL4zfUCnDgHCytNslI4NR4lx+PXH/77nGpNOEWA/gaAck7tAUDqQC15R+f2JKyB3ir0eG0qDRNX4VPbDPQknzjDc5g97djRFkp8T8DdK58Rv3ItzrW/SkrKSFKrhdtxv6ZNq8NEJD2P4G8T1gjECZXyw1aTE6J5Z</vt:lpwstr>
  </property>
  <property fmtid="{D5CDD505-2E9C-101B-9397-08002B2CF9AE}" pid="26" name="x1ye=3">
    <vt:lpwstr>MCSEBd4HUTCXUJ1F1F0uiBxlDoy8TFs5m2tbekuKBeLlrRw/rKOTpKMdCRpOZDGys/kZZ0JudKLbz/zh/mhLtGXXAs7svZtAwts/GSHMNPl+lXP8czxYFqIQ+P7fwMtVmA5zCmg/709hAsRLZpvr8WmlEPb93EEFRc1eMdB9+HR+QwDyW/Ux0wdqMJzosGymaPX7NIpNr3oV0rWGggPYTHDA/kNv1OSSJVOxYAX01N9+zNXGG743I5CnHG+pZud</vt:lpwstr>
  </property>
  <property fmtid="{D5CDD505-2E9C-101B-9397-08002B2CF9AE}" pid="27" name="x1ye=30">
    <vt:lpwstr>l64PW2tfj6++2KkOq7O4C4SwhFpJISd1v1/EP0Ejo0oy47bCE05ABZ61arP2PwTQaPAVKWhJ8LVAFJPCbOjkT+CkFdxEaN6rD8TWGUFICtzn5tSxWbdVSMLXL3NqkVifSxLkbBuGez1S37x9co8ndQgy0rUJ6gM9KUkHzNbDLP91v3f1rblWU9Vg+z79Yx/g0wC0q/n7QuNU7xXTJfos0e64CZaaWC5gsPmgh9K5/SwWEXOFhqLXftM6spHI+iz</vt:lpwstr>
  </property>
  <property fmtid="{D5CDD505-2E9C-101B-9397-08002B2CF9AE}" pid="28" name="x1ye=31">
    <vt:lpwstr>BH8hKFrO9JuMphMzDRZaV4hwt/fQJK/PvORnT4JfAP+tqVbQS0vOEYwA39k4/MwMeDKfLpURFN4bC07DbpV5TBnkwKZi3IZnTeVu/IHuf8pMZkvCAVL3XuuwWYxgm4JvQEff+EVFUx++ovZpQQYHmIVOPqi/5g8JUkKF2CIsd0R+cVgqBBa9/UvEBJ3YaKL4nzMxzckiEQLTqCeVbP3DHLkzdK3Q1cjzfxJ5KsbAq2Szn1iTo21LKG4EkHbb4iD</vt:lpwstr>
  </property>
  <property fmtid="{D5CDD505-2E9C-101B-9397-08002B2CF9AE}" pid="29" name="x1ye=32">
    <vt:lpwstr>croT9l+R+CfV1Nrksw2ZB3ZAm8DdxTT9APH6wtBwh66NpDmPOLic8Oimxo93Q5KMgXWlTvPtqIZRsAQ8lhVYeMTtgt8BwmAJJch1UiTl+9HNDl8TN4LiFuZPSYInSA3zhuiUNF35N9+KRIs7rtptu8nq0GwFvJ9U5JmH+gd/DzIvdtGWX91nsIsKtzqu7WRD0Lm0cEUawI0Mp5Wgm5X4c4y0ij5WewMI+QBKDsODliMjrLcS99wzWPJqQk2iZEN</vt:lpwstr>
  </property>
  <property fmtid="{D5CDD505-2E9C-101B-9397-08002B2CF9AE}" pid="30" name="x1ye=33">
    <vt:lpwstr>osoP0VaWXDiiFFi4lYLkcwJ+EhxlNjcYlG/Kd3ui3sqGiqcSfBGiC1rEVx+EhmG0VBgUai36TxNjEFRWWh345f7nIKsN/SOIfhMM9ICSNlgqqStthj2dqvvPkiBFWkmhHW1I7VCDgg1W2kWjMyY+LEG90BT/yXHH466eRZFDQqsYLg1GC60mCKWFkJTU0yFyqGGICNaG/2rGH6srDnl/mY9WlLVgOeXh5qE6haf5guDI29CveybAW/7I/oSU0IO</vt:lpwstr>
  </property>
  <property fmtid="{D5CDD505-2E9C-101B-9397-08002B2CF9AE}" pid="31" name="x1ye=34">
    <vt:lpwstr>RpKYLzOm09fJhMDTI6eJ2EJJvRoWo6tXp9NhdRhvx7vHx1Ys4oLhbt0qRTSgJujd/B7vtdzKuu2a1e3jmHThtKLzedg8LOaqHOOT0wMC+hDYKHyPLQfWK3t5AcXY2C7fIXdVgdCsjsXe5Qq4XQmQX4GwTMqP8sxlQM1VRWJjqZZhDllQBcoSQ3o8gzuexvvgdyP5bsR80E5a8sXr6HV8m/bkJug3GA02vT/2qjVRRVzn6NyhwuWpkDkUjwYRF7f</vt:lpwstr>
  </property>
  <property fmtid="{D5CDD505-2E9C-101B-9397-08002B2CF9AE}" pid="32" name="x1ye=35">
    <vt:lpwstr>ZVEuV6KeCmXuecNW5o07ZadjNpVR7EcfcwDT4RFHwoSANQIHhh92d2lL2qKq7ZntxjW5Ngjp/6ZhF/qwLR3fbw3CWjrF9nL0Ip849vBF26lgBDuBXWk/Co6rMEbNTitJEtVGEws+cFY8qJeqGyWw3TOlRI3/go2A1U/ZHwf3h+dAHtTN4ba6cOJEzoMWpOkDcWV4iS2Flq+26x1ZcnSAHLZCGnIUiPmyqPbmEiR1PkeZBWRLlCDJCbNZfufVgHj</vt:lpwstr>
  </property>
  <property fmtid="{D5CDD505-2E9C-101B-9397-08002B2CF9AE}" pid="33" name="x1ye=36">
    <vt:lpwstr>JmFTb/VJYuVWbhfr345nv22znQJW0J29e89/eZuhLgO+ZT7+yRRvVu7uQ8lhlOwfICBe33pfRKs61A/NSx+xIiWTMhuCLGQqYP6QFkjamQc7PDGI+HkUxXaQ4/c+vWYuCo24PLNBk9NfvQkv66yj6PxbwuUXT+nVcEKJipw7Heed5+UjoZlrGsD/MaNkQhMtcCuNJaaPpjXYBHNRw85iEBDvPj83gGBYZuNuK6xeB1je8OQwCIRaQ0Jep/0LO8i</vt:lpwstr>
  </property>
  <property fmtid="{D5CDD505-2E9C-101B-9397-08002B2CF9AE}" pid="34" name="x1ye=37">
    <vt:lpwstr>LzCcM69cGEtBsIWbfMumrH3ECZrPND9LULJYUwYXTzI/lU3Vi4jMmRxYLIFky5oiOmN8bkBjU7AaQ8FhGqub4GPDLDx1gZlnvRlcfNRKbF0vtKkInyozblOWD144ECzm6uxpjYE8KDlJn/vV4xFTJX8Y+9TQ3knQK2tOrSI3PCGApFIH+3H4eNBipD5TNHaX/W6WeKSOiBo1xcYjsOLDMJUmrYf+dx2AG2ePpVFmI+coob1N3YX8LWRhZE+8eFR</vt:lpwstr>
  </property>
  <property fmtid="{D5CDD505-2E9C-101B-9397-08002B2CF9AE}" pid="35" name="x1ye=38">
    <vt:lpwstr>WzzCoQ3Xdt3siHukYAXaQm8bs+dVVaswqQCpInhV6lhIFLZACrFvF3LDTnUkuVzIR5iXtr3I9ODho1n3lINwBci49oLljcpVx8REJpCcRgXhQ1yyBgBMtM1zVXws5E47jy7lD2NRhASb3zc5v6FSGStkme5cqnIL+BAcogyRU18gEpVH6BCpSRlqrV98zbrC5/JQ24yHUAuFwZRSVXGIFagvVgDayjBiHsU9tHRX1vPwQTjh/wp6h/6wPK+jqYG</vt:lpwstr>
  </property>
  <property fmtid="{D5CDD505-2E9C-101B-9397-08002B2CF9AE}" pid="36" name="x1ye=39">
    <vt:lpwstr>KgnnPQatN7dJhfLiI3izK8ydeOxMSOjwNmscvv+0C+M/I3Uq+p3TKVZiPaiBkdsyNOyiYeHS/EtdI66o28k7PAwWPfBEgk+lkXFkOPc84r4B5h4sVjCk1///8+2bu4f+kOqrrzL3j7UsBY/J0EwgsHI96K1Nlyr4s9VXQ/oX8YMYYP5AaXbGg2zZTy4fSHZY9dIEyPDsog+ZKK31kGGJl8utyvQ7xvid/3T1l5nc6NEXqADQMWAJoB1gkrmi9Dh</vt:lpwstr>
  </property>
  <property fmtid="{D5CDD505-2E9C-101B-9397-08002B2CF9AE}" pid="37" name="x1ye=4">
    <vt:lpwstr>CeMpUILoF1yqVVNEBad74jY27zpTxfb/hhOdI9RL8/Kpuu+n+SsQ89gIgnSuTK4RkDip2Am+XHJC8VTr6RcYEbtgAIFBZXG1XilwzNt+8Naac/6eRIAL+slScX1cwBb3AeZP03qIp1mKnLhhtBUfismBY3JxO39cSsPSY78sMGv/Y2Ud8XRS4WKyK5VL55tr/rT6aiqIoKrKflFKCjcOKN9iSrK5kRoKQsbnZORrGq3kkfdtk0ZOMlvIOlYP77Z</vt:lpwstr>
  </property>
  <property fmtid="{D5CDD505-2E9C-101B-9397-08002B2CF9AE}" pid="38" name="x1ye=40">
    <vt:lpwstr>LU8WpEvrAL6tjZeXvRCkcrnx5L+ru4KuQ7zbVKcJhdMfz6ErwEMHK9nV4SZKszC71sE5HP4VZ8BdLmDqfx4WQvLjUx/N4V50mxxRH6rPuS1ubZgR6BKY652xZudUTYybV1pF2rPgqIq04Z3bNK2JXEboVj+i7nbWE/q9v4ZZunGIWui/6wEBJLGDF/TWq+z/bqlkfVAlr6P5c191VX+sbLz3Z62RmhUSsmxylEgd13eCeMi84As4PVLR6wcyLot</vt:lpwstr>
  </property>
  <property fmtid="{D5CDD505-2E9C-101B-9397-08002B2CF9AE}" pid="39" name="x1ye=41">
    <vt:lpwstr>Tl8co9ISEq63YdQdILjdLFxdQXD2qa7I/RgT8OTqAt0xTY0CBnb1kXQS+lZFjcpa1Ay6IqmtFT4eNiqhcNYwhTrQ80uAQWC8zoqTbh0wmPtajKK76gvjCptL2v+2MyRA7G7RpM4pKakjv3NVFPOoY4n/m82fBdmXfga3Hn1ftB8HpsCbSvp97vjePauHAH3r2OuJW+B4ZMfEADn+GjOaPUNPKjeYZDqLOqojNPXae2W2PfhY6gYhIttER9fBEv8</vt:lpwstr>
  </property>
  <property fmtid="{D5CDD505-2E9C-101B-9397-08002B2CF9AE}" pid="40" name="x1ye=42">
    <vt:lpwstr>1uUEXQ105PHpXireM6WcvVkfTWHcXb07chFeia6GdnrEdMhS2im50G6FCpqHkWkJH0kWjeHeoXByuo3TezNC6202LHsfPwaMssPHL06liWSA3W32r+kKOhl7DdlKYDRFhAqz7QOy/pGLvC3smHspT9tdRdT38G3saW5RPpd3hsQ6DTj2oFrd4hd3ckyvXdnxSHhPmc8h8wMMbWAzs/eFlqJ1PFDsLjKG2Yw6zZY3eE2Z+YlIQP+n99bJ7Y+mel4</vt:lpwstr>
  </property>
  <property fmtid="{D5CDD505-2E9C-101B-9397-08002B2CF9AE}" pid="41" name="x1ye=43">
    <vt:lpwstr>8DJeLOLbL7T6Y/8c+w/Fm/o10tLzWa4GcQZkl3/OuhklCvbIj3vDdQaVY61oEIkzr/08332S6hd5jl3SOLdNLdCiwbH3jRP/Tzi8eDijupjpziUCH59G/mMdKGi9Tf8LL1mr64WbGg60FalEO8ashsbjAyqopaFrRNrti5vqmxyO27IPrC1qkYdrwA2HMIGQ5aICpl2Kd5iZKsOugs6rHK1l1s8C1a0b2HzjIwZcJvbKfP8lYwE3fYV8x4hP7sU</vt:lpwstr>
  </property>
  <property fmtid="{D5CDD505-2E9C-101B-9397-08002B2CF9AE}" pid="42" name="x1ye=44">
    <vt:lpwstr>g62AOflmH1by0axC5s88vBfIwTnFtvdri96Ur/SSROvOkjgZ6Z19w4RqH7ucsOEmc8VPyH58U48m+8pGS9alX91e5B31QgEnCY2mE44JyCuUEk0CObrOIf1g3V2OQs56SBrenyznlBio3Y09RlJh/fDWn3hUep/8PfNiqkYg+wW5qS9T3CYVtSSRIFVCGpXfXC7hLYAyxl03JD0CioR6XVqlgpZtNxxcIBb4OyryV7bce2U/6q8zfVk1gM4ij6l</vt:lpwstr>
  </property>
  <property fmtid="{D5CDD505-2E9C-101B-9397-08002B2CF9AE}" pid="43" name="x1ye=45">
    <vt:lpwstr>21fzeRq2gZUiwkYIcELuve/4w07IO3oTyzh1hU7CsITbsxthFQw3FaCwH8ukERtMiV3J8rl/PIbISY5QnVRxjhxqvi5ZOuRAcDfmfkBhLKRD38jeXxbZoCf8EhSQ2bwGxfL0yu9gfx18w62pOevPuhVS3kW6EvLTaKk81IKHOL5N4zYCIg5iyT3aHgRH03bb67ZQQVxGfRSRqtcSiKHQTtwMuPc+zCH+ByoiBGFQbamchvf66Bn8BfmKqP7vjVb</vt:lpwstr>
  </property>
  <property fmtid="{D5CDD505-2E9C-101B-9397-08002B2CF9AE}" pid="44" name="x1ye=46">
    <vt:lpwstr>GqvXI8eDR0mxZHppqWR1E4bHjqk/eO37paDTT7HkBwe2pl7FWNmgA1sM1/5YHFPq24vyWf4LD4BLxrNiA+tqIpCsyC/7Rb7tNq5JtPqz8XPrlTPFE1XbeobpL+2nGTxSlJS4OgRby1GqIxxbGHr98bzlVQthpbPL8/TYZmu2h2wUMVLrURoc1zs96XdVX9HeGR9UeevS8pNDMXryAULMmmiiFFriwbUW1Q7485KOpAPtpMlbDMXqnvo+8PbZ58N</vt:lpwstr>
  </property>
  <property fmtid="{D5CDD505-2E9C-101B-9397-08002B2CF9AE}" pid="45" name="x1ye=47">
    <vt:lpwstr>YhboM+Eq4+UBexiWbXrYHDSTpCbSMGp7tyZOg+f8JbUSad9nAoICrmhss+iWQtV4Rcn+owzWh/G2UnoidBspsCj2CRwxiNReWRFW7pUodSg+ClmnBgD5cpXAHH3Hmy8J2uo/4iH2GnbC4oyjvvdO27rUkvbEzGerdnpHPGEB2Nw2up+ycOx6fLi+wav3ZzC8uOTT1WxjqU50cxbhBa22/cQJbAhEti5sDPvV/TXFFXFt7WgEECecJLF442hGKRk</vt:lpwstr>
  </property>
  <property fmtid="{D5CDD505-2E9C-101B-9397-08002B2CF9AE}" pid="46" name="x1ye=48">
    <vt:lpwstr>BaHiTNSjHq5/PCaThVr3s0ldYr0dbiHD0zSQqWoiDzsctMblVECtSBImXtMX5A0fKMXF+KCs6/nFJv3Da9T2h6gIX8N/n7CmOul7bISJBqj1+HvryJ3B+x6IlT7msba2hn0dsZe30vSr57DbTUJpJ7EeFTU+OO4shLrYNs98PHoPqQj1Yf3hf3Lv+CDjhU/1E3ClCu4/oNE6G4b1Gn9uq1LuE6/NLH+1v4u6h5yBXn6CqRnPjmPMg1prtzyV8GI</vt:lpwstr>
  </property>
  <property fmtid="{D5CDD505-2E9C-101B-9397-08002B2CF9AE}" pid="47" name="x1ye=49">
    <vt:lpwstr>2860nAcd7v/VpqOnxGZ4WiZGt84y30b9exn8yBv+8IXp4xrkCAU6iY7F7xjw0xPzBEyYmvxJ9fskv9xu2e1k82/l0ove2cjjjqWNpPI1kj6rHTCTG+2ilGhi6dssQINxR/VF3Kc32K5eSQ1jDaai5SYVfqRBecHClW5uY8cr0iVqihNhmKI36aZkBlB/cQBosDDg0563hi2BYec+vLDoN51BNu89bNJmkP3nIiIQPsocY3YZGlItvTdDQi67whc</vt:lpwstr>
  </property>
  <property fmtid="{D5CDD505-2E9C-101B-9397-08002B2CF9AE}" pid="48" name="x1ye=5">
    <vt:lpwstr>sBGAbeVCFmTQyv805B3neHIOWJTXcMdaNXF3iZIljsVI/60ifdTZSWpo/tnMXpdl/pcDFTj78SUeFXlN/K/FHhqSOo/EK0x2u3wsk3r9ZhSRf6h106hNMGqp5OydJhnYiNfZT58O/YxEI4+HZIT3FkZiCvs2wp1aggBrOtXh0jbhnBNyBYY3riBBZ2BXBiPSlePeXFCiwLYMT2+GX8fndEAMdWDL6BShtLk30TWHhg6FyJTMCWdIZP3zppBe5MB</vt:lpwstr>
  </property>
  <property fmtid="{D5CDD505-2E9C-101B-9397-08002B2CF9AE}" pid="49" name="x1ye=50">
    <vt:lpwstr>XHp+JHi7iQDo5UFzXZBymboa3//1/0NRuXUr/I+lYSTmNoykBWmvWrUgCqpTxfXlWew5QWbfi8jEbf6lrXdnjI/uMkp1IOQL0LUEFHnnlQ52v5GrhSD6xN4JPLmX6tq7EdVBqmp82Knu5O2Wn6APeFker/FpfxKLiiPxnd9ArzZeCqj/Qy7XfLDE999egJXkMX8R7mKq03G38QP0mNRe6sG6hm//1NCStm0ZtljE7z5TM45OY26F6wHnculwizF</vt:lpwstr>
  </property>
  <property fmtid="{D5CDD505-2E9C-101B-9397-08002B2CF9AE}" pid="50" name="x1ye=51">
    <vt:lpwstr>WUkG+thNhS7Cm1L9gDB5uWpdg6u15Mptz5c2R9WjDxyuymp6T/dOcVnJsnAYKyvK8LgfRW40mhvk9McN8Ox9ZBsjNYUsvERp1he57p+ljlT+BkRSxVZkbXp36JqSRgtET0vqz+rhP92e6WmaRpEh12SyvoMwa8r/Lwza7t/ykNAW5/F7TNNgUuEUDlwmTTAYjyfD51az2Lf/nzu9agR4ddmKqwb+QwRJOk7MfuUdETU7RilAqKG07O1sKCXrDd2</vt:lpwstr>
  </property>
  <property fmtid="{D5CDD505-2E9C-101B-9397-08002B2CF9AE}" pid="51" name="x1ye=52">
    <vt:lpwstr>gF9P+2qgHUwC5funMpuKrMjNkiz5N+/Uvp4RXDFAIWKHyLAP4aMqo9mbvSxewDKZFpRl9BiM1G+iQII5qruyEBZ4wrbdCzcPFqn8gM8sFLiltPUCGcoRTUWFAGDxsAqRsoXLrcclpvPPDd5HbfuNlunZt3tikrzQpU9hERrnW8sx6MjYRo0Z7W/Yp3PfJHpy/HgRyBfndSUNQHFPGKKANIGUhg5KM3SU7Vxfx6gz+AjhETWT+NdAM5VDba75NKm</vt:lpwstr>
  </property>
  <property fmtid="{D5CDD505-2E9C-101B-9397-08002B2CF9AE}" pid="52" name="x1ye=53">
    <vt:lpwstr>2erhLgsvnsJv1FOG56HaOeoa4zqBVYKH6CHzEawTeGnRaPkuGoiZkC4/BxjrdS3p8Vyy1NP41qTcDvlF5TIdhjWfdpcajX0NimRN2ULLntZyjfd6McdsikGGOBgKDpxf3Xb14lBHDlIW+uNtcFe+Vj+ON15E8VxirXRVQGIRW4JOAKf+rLYUeRwiC00npeyHGu/3LLIqO8cz6nYoF/uqdyhs/uA64fR/l56OZ+1DlWRC8PxQ5KQHOuIbUPfSfxa</vt:lpwstr>
  </property>
  <property fmtid="{D5CDD505-2E9C-101B-9397-08002B2CF9AE}" pid="53" name="x1ye=54">
    <vt:lpwstr>+csFLBkvL7O7bYz6j9v7Q+92AV584yUtr5CYSGHz7d+/lenbt1YBTLlQPbjsjpwataFg60i6L9fvVnotyy2XxHtL1yjx+OG+wXVN2T3ns1B9Q0+opNX7dRWbkdVgzNalB83w7JjRAMvlpnLXOUMdN29al3j45I08Qm/AAIWyMR99afhSumsw9ZLbG3olXSg4Y6+z6c3RFr81vUlLBFGKPNqsqRnxCOIiiOU16hvUyhJdGATB9AG0DTHxLax9gPQ</vt:lpwstr>
  </property>
  <property fmtid="{D5CDD505-2E9C-101B-9397-08002B2CF9AE}" pid="54" name="x1ye=55">
    <vt:lpwstr>LkTaIeSUm4uhl1+4HmQ1QVsrhMVQJ7Bk8OJGZ54qeM8bYdAtfbAf6uQNkVAFWuToUazp8g/DZbeowRevFXRcLCe0kO95hO3ambQ/YdeTun/peQu7hn/XSaMzq4LCm+SiJNVL/d8GMPM0Jo5bHwYa+FMLTEucr2+fc6nMtPIV+DuDqR5sKbSbgUx+r7ttST95XP4gvN4yn1EcaT15AkIfeMMUDBO1zaMfTbvL4B+ArZ4a9n2Eyk55wjRqAlqi7Bf</vt:lpwstr>
  </property>
  <property fmtid="{D5CDD505-2E9C-101B-9397-08002B2CF9AE}" pid="55" name="x1ye=56">
    <vt:lpwstr>nBkUqsGkGxB/gqTvzPRUE1fhKXxjHu+5E0osHEd1SYwDXhDDzBUGsf11SojVu/NX/vtVzHgIUjTb/73hfif1ZEr+nNu9kmQSEU7U0YHmgy9Qe5wbOiyT2v0OBUTuFPCdRkgJrkKFjLWX7kQFHZKgQhotX4v3ufAqr0irUsrdHCJbXTpE0Nvo9G7v/YlYHJzG6u0rBTHbSNfmF9JGMtg15dH/qA3Vi3ltJFbfPHBiDTdyip1qLriH+WL/trHzgMr</vt:lpwstr>
  </property>
  <property fmtid="{D5CDD505-2E9C-101B-9397-08002B2CF9AE}" pid="56" name="x1ye=57">
    <vt:lpwstr>Z/wQgWDggSMFmWhuwMn0e/pPZPVBSi3awyZ+29v0sk/YH6UL84bctoE2Qt+ISWikzeEJAtwRKvgWTKA1cOjnKZrWxY/3R7i/p0lyrvXHEQU6/PB+ykjPIh/QNO0WhrL8mTJl1l/YB69ZmPPY7Q1WCMpyHdf8uGdr2YHhtHXdyXGfHDixxwtgTw5xZu5CUMYzCDvBegYCIzuLusY74nwUG2R87SDk4E5bAP7B3+pIEP37vTdVMEcYX5l8ts3cNyy</vt:lpwstr>
  </property>
  <property fmtid="{D5CDD505-2E9C-101B-9397-08002B2CF9AE}" pid="57" name="x1ye=58">
    <vt:lpwstr>hiZXmnjqwDSE2/anRvuyb5YfBxXjtXFbmIVB5oQFvuohbCDEusNEiU0Omxze94JmJMB7CzYPCiMTGsbU8eupc7DdoMIzRE1AfucKBcpH7ZsDUZhNkwiQJkiJapBG4K3vzMr0rZ1oFEmy8lo5Gw4sFfEOZZZrnX/HiqxpAGx3pyyDnrZE4F0JitmeNXZiDK0msLd5Wf5gl//GTF2RkHxmvYgOVGUGh9wm9euLb4RIEt9/rkFI340woui5OBnOPQH</vt:lpwstr>
  </property>
  <property fmtid="{D5CDD505-2E9C-101B-9397-08002B2CF9AE}" pid="58" name="x1ye=59">
    <vt:lpwstr>O4B1nzQKtuU7VdTdOi7+MEqpjDkJXpumq0he15/cetDthcfeD8IX4Aov9V2CfoZGds26ZxuzTtK0Eu1AS/qqcARKiAdM8H1JznbJsKlOF7RIktayZbbQmjzSJP/+p5jRYQYKBJ2JK3h4mOizfVgVdl4vsjdLZJjn6kapvDH/mR3kYnUT+wbQwlhc/2pzWQENFH+o9tUdL3h1KrGr6Zkd76cUtEdcijH4DpJY6++wNFAUU114vaMGcVwBl7dc+G5</vt:lpwstr>
  </property>
  <property fmtid="{D5CDD505-2E9C-101B-9397-08002B2CF9AE}" pid="59" name="x1ye=6">
    <vt:lpwstr>4yO3WkUToSWp6/yQv06Ows1J86IzCpH10MOxMe+kdSzryJEEftJNLAwI4wuVrCHHmmMNk160P2awT6LrPZ8uDf1QpqBjsIaVKICCEF0r3y3CE6g6XEtFbLjCN+8yGbeg3PLwP1J1Xg63oI+kPlSLx5fiCVPW1XGpX2L9VaJPsbPQ3Ocry2OjhVWKKZDkgXD+0kTvwon8k3QPrv0hNFfLc1U7+RvLeIAsyXUJqIBo1yG90vrs4gVUO0jD0Ashk7s</vt:lpwstr>
  </property>
  <property fmtid="{D5CDD505-2E9C-101B-9397-08002B2CF9AE}" pid="60" name="x1ye=60">
    <vt:lpwstr>fjSn5zvp/NOHZV2gDEDHrJPSlqPG7wxGCtnmUSYpVvg1trfBgvRCs6iQrJYxN+n9irGvXfP6yzRP4JSmEIAhLYBlPZ67oM9fPxMAs+CMGeeUTcjFjtPDCCcZRaS9xU1CVtUnFKWjbjOwChF/iQ8DTx/7ouarkUG9UvrlTgldbs6Lu2/e16FCUfgyQHvUQt9PqAA7siE6sFlo9EUB8++PRMbqTw1cPtWF6Br8mzozdjszyWG3HDzC6uEojIsujPW</vt:lpwstr>
  </property>
  <property fmtid="{D5CDD505-2E9C-101B-9397-08002B2CF9AE}" pid="61" name="x1ye=61">
    <vt:lpwstr>Ok9x0yetiXmXhN3J0ZsBR5m+bzXeqPO2C9IzIofXwfB9PfnEeomb1i2on6UPX2ljARRWqFzjpHPC8jwxgWNYrjqztNFBKnMjMqVtT6AIOGDjI9wf/Wg13i40e4jt0LXY1Rsb8k3zjnCzG9auo6KZi53kGrl2Kkq5+jgYgpUv+att1p28CDvTuKadtd6fILFmOG2QMpydpLXM2MH/VaCJ8HEs+p+xT1TZncfinpLb4i8S9i+ARu9nDl8MoGhFLSE</vt:lpwstr>
  </property>
  <property fmtid="{D5CDD505-2E9C-101B-9397-08002B2CF9AE}" pid="62" name="x1ye=62">
    <vt:lpwstr>rl092GsYDCPGSXpNIXJne/BwbJvtw8VbbmHZmST8lgvPzBx1M9xovZPgjdtpF54vEnPcAhYtazZuFF6FND5rviUa+aZlCMu7ZVUkKcWMj7igeRewRLRcjJlhnt7gVpybBykyX08bTErno3AZPXlpBeyh4WwfMrPr2+ZspJYSEng5Y4NHAyCZbYriM4NwH4Z1c0sb9ORJhTSkzcT2y94nMfl4aPLhkr7OHifosVWdBIdUnHIAmtbSVUYv4rn5sR5</vt:lpwstr>
  </property>
  <property fmtid="{D5CDD505-2E9C-101B-9397-08002B2CF9AE}" pid="63" name="x1ye=63">
    <vt:lpwstr>MBirTNAEr00gTgMACjaJebbLePvnCSNSfHGAYLPzWfNDL0eRH5EphmcJdrGU7mML3R/1U/wcFasUkTAc3roCUR+Tbb2UilyiHz/1WbJo1Eh2ze+DMgKMt90eYiPOPl74Vl9GTdTvR1FRIfyHNACRSOLM8Q8R+LG1CmAhpQtv5EcAb5Km50QGjC5GTKJbZhXHFm8ICzn3NGqya+R/2iERM9kOHE65ZI3k2x7zk7Wy+Y1m28B5k4XB6YQ7Es81u0/</vt:lpwstr>
  </property>
  <property fmtid="{D5CDD505-2E9C-101B-9397-08002B2CF9AE}" pid="64" name="x1ye=64">
    <vt:lpwstr>+xMJVlswIs4oJV8UwdeM+w/YAe11eF5cHmbcj46th4V+tA1/znLXDFaonjF+XrWXTxdLZSziauR43KZV16O0dJLmG8rGZdkq4PM6SA3y20OxTBPkKpBNfdqKot14f0x1/MVcAi1J9zoclh428XbKRrAvWeCkCYHfoO6eYZH07pV3XNNR46ELD0vUuQguBvRH23LPLusMfNtBiLqxlHQNXICsVgvPGNEebP7MU64K7rcFYwzk6YuiBJwgQdKAn9/</vt:lpwstr>
  </property>
  <property fmtid="{D5CDD505-2E9C-101B-9397-08002B2CF9AE}" pid="65" name="x1ye=65">
    <vt:lpwstr>Boeyvn0ztyavXRP5nXr/CzAsMriAjfKj3k12L6khD/5NWLKaa7q7wC0aHvVEf/A5c2+jHYxmxk8l7EuVvpTXa0EN+fBIO4Hw4RaMOm+Sbu8lXy0JrNeB/A8Vk4Yh1wsOQYC+8zU0ZTE1da2oX2PezZrIzUnvbBxxkoVYoKrz7m/2pHFRm23r7hf8u36wTwcUV/jdBBuuJ+ev8HnA1cZn+zcXsCUvU/iyDbWuNkPntD1DFoO/sH9878/aA7Rx7u1</vt:lpwstr>
  </property>
  <property fmtid="{D5CDD505-2E9C-101B-9397-08002B2CF9AE}" pid="66" name="x1ye=66">
    <vt:lpwstr>yErNmmiQg2mHgFEeTcf/QjeziBGi9c/CEmIsfnVjhGe3GXEOz6IbtEA7gbFYwWIIWDa8/C/ieWdHCv5QQtTLr6RuoM4frIwroHHa6BijEYI/THfscjZ3gHr6NaXrQT2RXfZREAN9DasP8qOGtsW4EoiA6IALcQh4vLwzLc3Rn95wcELEgO3V21dwKagsCx7SaCEfdn+yc4o8LtMDjYcJo8Dq5ghXndACdkQVS7qZekYdCTnuBTNb56UFScbaNRz</vt:lpwstr>
  </property>
  <property fmtid="{D5CDD505-2E9C-101B-9397-08002B2CF9AE}" pid="67" name="x1ye=67">
    <vt:lpwstr>kWAAyFzqpl0eS82vCgXXmUKuQqsoUHmATweS3aM/K3Pssc6yCjfPNupuJpSmPPjnghhsRYkdfymi1aevY+ai6/+1MJERzb+WEOfFFMJ7VbgI+XxKe6FSUtDsY/2Z5UMcyxXMdGpozHCyvU/WsslzmPVfH6Pyt6+E7d9OjQdn+dVX52ytIaMTIMI2hIVY4sRZNAvnQgabPGnEY+jHqTXyDDCo2O2xZefOX9JGqT5t1CVVjBYf41Xv+cK2ZqE3txU</vt:lpwstr>
  </property>
  <property fmtid="{D5CDD505-2E9C-101B-9397-08002B2CF9AE}" pid="68" name="x1ye=68">
    <vt:lpwstr>3MVNTJ5kOrDbuKx/lBPZXCOjzj6SIay327hW77uJ+2YlDyxEZxoLzAoEYd8XSU/ahuS6n1DUwZ+0KWgCnt4fbshjmXflZAtlmUd0fKlCjzuLEkoAm4ZHLhZNdsfCuC27MyOc1EoAjeG53ZngFm0DEmlC+UL+8CCq9opv1XNJ326dQ0NbfDSCjo92Pp5Q64G/74mA5YAaMkcFVOqzwT25nQ7zIz/s6A7olcdAw5gtBncj1XakezLRdK82FgZgmBo</vt:lpwstr>
  </property>
  <property fmtid="{D5CDD505-2E9C-101B-9397-08002B2CF9AE}" pid="69" name="x1ye=69">
    <vt:lpwstr>8oQjtBd80LeXZrVQOx18zjSGaTvl67Um6pNChHPpOY0OLEjlif9wFPKDg+fgIGwP6QxSeFtbhTRtey3+ygFeHfg/d9ZO5HzTu/aJWPkN8QQmSiRQhK0+FvBx+VtKF419T3jBQe7z+BL59QpRaBv0sFDA454FILuqte/AURdiZedhRIZPT2xmBYM6WTs6p/8qZQxrCv5sobghd2Wj4uTDnou5ZqZ67ZiAngTDvtgxCGxqkZ6Nv8zR9v2o49a5nra</vt:lpwstr>
  </property>
  <property fmtid="{D5CDD505-2E9C-101B-9397-08002B2CF9AE}" pid="70" name="x1ye=7">
    <vt:lpwstr>yF7MTbyZnRGu9nqNRZIMclXVafWBqzpwJ+p8GCfG0TBUlhOUmKMPIlfFJBAcRirgAjpWp7W4K2cGV4mLHt0Kb3t1BjbthXijlnJ/iaj1t8vblQc90PAm+ldfbIUhHfdVDhvJnK/kTGsyaZh1j7MGHhqBhJef4IxTTSbnMiUrq5a0js6IpiXZuvrkdA2egwRjZLWJWadtRpawYxesu/aOGOhbRm6Ka17Un6+xDb/rk3jDkyYVcINVa1MzcAITLME</vt:lpwstr>
  </property>
  <property fmtid="{D5CDD505-2E9C-101B-9397-08002B2CF9AE}" pid="71" name="x1ye=70">
    <vt:lpwstr>eqjAlCtytwbOfuWIM/r4RUc9Jwsk68vMCMdrnZF8jogCvgKFJut73+KneyPmDq5r8md5VxcdC7mo3RfV2Xdez8j9cmAwT+Vutrv8SKW5oTu6GgrQLKvvibWweTvXTkREOHyGhpFyRkLtrl2DB7JP+4GeOB0KWUi0yMyDijNDuXsJ0pjDO8PmYPtwbyqciYipzSOYQOGRbu0RVnoInjoj+zZcTeqJXtPFe449x1om8AySXUyNnFYe54/lgQ6lQa+</vt:lpwstr>
  </property>
  <property fmtid="{D5CDD505-2E9C-101B-9397-08002B2CF9AE}" pid="72" name="x1ye=71">
    <vt:lpwstr>PokBhc18EM/ViH/74iEjjyKqsreKed8eEauCxSWITOldAXlC+z5nC0qC1tyZf51e8peZJZCYlNQ6OJjpyvojqrlCoOqgEmayUpsLZh/vU/9urUYKmlQN9LOfi8uqeqwsIeYNufDWVLyeeKaFOCa+IfXUUFezcI4I4/Ihf26Mf3naFTslImcJHuMmeVfHi4oTcapcMu5LV5gfW3GsaOfUqQCYf1BVyR8tS9bU+Z1OT81m1bEKof9YHVbDsKPQ1oa</vt:lpwstr>
  </property>
  <property fmtid="{D5CDD505-2E9C-101B-9397-08002B2CF9AE}" pid="73" name="x1ye=72">
    <vt:lpwstr>mcth5V6LDaYNZ50hZlH7wzf/p+H16wWbmCqqTnfNzmRrbkFH2vyU1SGeD+ognPjVg5xFoafxlDVVzZwonPp2s+M1BJR4Cq3uqOFlmGa1OWSfnyeVI0Ig4kjns419ynsC8C0uT3iBf0ISXLRxBKmYCGleubG0dxuB97ioeCKC/q7+JO7OvmS7ukCriOlFS7/7CZaMpTl+AH1Fp5RdLXvRvoCqS3feJ49rO9EIwfa3smAzaKk2QBNDUH0yU1cS+4/</vt:lpwstr>
  </property>
  <property fmtid="{D5CDD505-2E9C-101B-9397-08002B2CF9AE}" pid="74" name="x1ye=73">
    <vt:lpwstr>ehwxS52ibQYuYhvFMIjOiCPBosivuzd8Ce2ba707N0/tWbwXNQCbLm5+ob9K5AJ5Z96q1ZEIxMH0kMGHlNr2tZ28Bkr0zMxGxpmjS2uCzvRyQ/sWCyolXeTXrHB5HBLEzE+qKnmj8troIKXHGX+se2M5hzWXFjavRoZs+M++NqSU9/I29Lj591/UqMmG+/B+u9NlzQyzSiUbxlyy/gndsLJrmXsQ7rZDuzEp+SgJEYYCQYVpkiv4wvA/HTNTU7O</vt:lpwstr>
  </property>
  <property fmtid="{D5CDD505-2E9C-101B-9397-08002B2CF9AE}" pid="75" name="x1ye=74">
    <vt:lpwstr>6Z6+BKm1jW5F5SOZVkiOYX4izUG+rlbIssvwtZx95NSOSuWMC6gZ3trX72Qsj525VmUpeLvQaQT0R1pHA5O/K/7flr/9YlCQC32iugGGggZCHzKso4Sl/KrcKeMkCQXuYScgRJxw01VisYm+vHx2wnB7K2k1JixTKyXMnxsbppk+oa6AylZvpwGNsNR9PI5aRPZ+fbsI5lrs0UUuw5G5H7vt+0gPQoReNTUyDJaFIcy9bjG12HHBZi7LeE/LPCt</vt:lpwstr>
  </property>
  <property fmtid="{D5CDD505-2E9C-101B-9397-08002B2CF9AE}" pid="76" name="x1ye=75">
    <vt:lpwstr>650xbe0U/t6YXTajVp/VfD3N5wj/hOmENUC5B7ViRoRWVI2DxvjUJQF2NL91adkHvtp8qMAOsVmMn34Sh2blkJE2dWTPtkLj5pwhHi+y9Sdqi3e75CbfO0JpkM64lWHAiozjg/QT0lpSPeX1peb8W5WlcyVqCzj/lDW5JF30COCIGCnuTqZGtRvP7C0yd/hdW1K79Q51k0WildGfKsdU9inOTFqdHAi5e6vA//8iWYI2n8jikB8/6L6Ntdi+9RG</vt:lpwstr>
  </property>
  <property fmtid="{D5CDD505-2E9C-101B-9397-08002B2CF9AE}" pid="77" name="x1ye=76">
    <vt:lpwstr>P+TnuktPg+rVcTIcn6SAwJJKf0ZaxPuylg1LsOHnBh7nEHfln4kiyFP1sP8nLgsncBjnlZuBrgKTo2/ks/7wAxwxZQMmzQ2SreEmOXFibIf44nPyHaqP2v60+kbIP/cWjqNxDDyLOOG3ek5oNWG6DaPDw535BWkZKKlX4gNQaaxuhidDAlXyRmHO8ZUJanGdflDP9Tlk0hK8HKD4tj3rMoBw5BP70Xd8iDktC700ynhhKNnAK6LHeDykDk8zXyq</vt:lpwstr>
  </property>
  <property fmtid="{D5CDD505-2E9C-101B-9397-08002B2CF9AE}" pid="78" name="x1ye=77">
    <vt:lpwstr>Suot5/UJCvk08cAct3D33F+R9xCOkkllHMFJAXGRmLTrIIf4ALrak3umfB9ET4jdGdfGVB3iwNpLvGJOC4PEVsmevfxlL0euPZoJ2uElIw+Bjce10iAItnGBddCwwQ0BimcBZFlJKlwM0iGL0VqPahB/jPISiQ6zrqTAMh+PZaE+haKNBWzfxoReM0HGMuQ8a1bWlZXFfU8p34XL/XYzeMuQqx3pT0As+PkIvjEhRXgZGqrr7i6ZvuuFvHu/cJ5</vt:lpwstr>
  </property>
  <property fmtid="{D5CDD505-2E9C-101B-9397-08002B2CF9AE}" pid="79" name="x1ye=78">
    <vt:lpwstr>tBmBIKhtdcwyP74w8zylAk4qidsA6/hGFQ8p9IM2J4p9TC2gNIdSTrqLGhaVyLN8Pv0OxlzNdVm4r7nz3j039wk+IEwOvgU/NORnJxEhb2Dxe0nCx2stDWu5MlP1+2w/0V1WcostNmUsrgqL3BdmwZ7cNvwDgwI+QR2YoWuYcmuv4KAezVfTjG8m8xs2tgWor9u5liFGCdpkV0xR7f5uiBEInaBLhTnJ8f4HsEsA/zqK9V9Z4e2shVUTYf1giSb</vt:lpwstr>
  </property>
  <property fmtid="{D5CDD505-2E9C-101B-9397-08002B2CF9AE}" pid="80" name="x1ye=79">
    <vt:lpwstr>JE37d9hs96NKrH8917YiHm+8WMwvSB/kJNAGWLZO0DBd1/jb4hv5dMXVL9XoAk2lLYbjiA1bwz0QQG2/vso1e1+f/lw9ZG/tb5ORQW1BHQJoSZlBgh2uIXnHyGBeo/vV7jEE00vQ+VbLKX9V59nhCp79FsHDw3thIkVb+eToCUF5IAoAbgEerszDl6dLVmGxe0UqyrUZuQCZSb+UMyUCEyt3hyrcERxJoxTiqz35b4Nqe1lkIcdKjJEzhXKOnMv</vt:lpwstr>
  </property>
  <property fmtid="{D5CDD505-2E9C-101B-9397-08002B2CF9AE}" pid="81" name="x1ye=8">
    <vt:lpwstr>UlNf6a+e+aGRQwVCqEDMzQ5xlr7nw96cD6vpD/fOhXo9xEYdexIfe4ulggqOFeWUpk8wZLxSHAQzOtCBaALHlnCr7t9pwMhFb04fgi+mkuiSqx3kuPyrrb+ivUe99I9QtjDyQNHHmp5Q5O2HKM79Xi7AVhdxwgzwl6y1WTyzYVoLaywe8ynRAph64dOQe7qxvRN9Cplfm+KnIwCqPf2mNXhr3f+SRkggI4HM5Tfxe6/PoFZ1pmTmMTMUuwW7ux8</vt:lpwstr>
  </property>
  <property fmtid="{D5CDD505-2E9C-101B-9397-08002B2CF9AE}" pid="82" name="x1ye=80">
    <vt:lpwstr>wGtpqj9aUcS8rlUCEQQVS35Phi3J5hMRzrdwKjCAXD3uNzQCNV0jpBIaQ4LIPwgHUvXK8zBeDAmIBYUI9t7EJGzZvHtsxN7mrRXu/X3oUs+/DFqxWVMeiVXYd6BIY1am3p2DuJUIzn6HmdK1AnjvhQoPfTj+VG78CO530L+1OpFA3omJnaS1uSH7Ho/I7JF9IXLCdPYBJfbY3GYEKuzp0GxvijsmsIZhIIfZy+e7pqjr/UF2H9ofk2vY1NaBWmR</vt:lpwstr>
  </property>
  <property fmtid="{D5CDD505-2E9C-101B-9397-08002B2CF9AE}" pid="83" name="x1ye=81">
    <vt:lpwstr>nrm5eUhvgqqqWzk7G4lnKzAt7nd4n0TJ8mw33C9sKh7JrCn5g6e/TG70W+oygXKuJGPNlS4hXyNU0UZ340O3LBw2pV+GF9TDqeRfvghumc7eKRP2+T8aO/UmuIeFqvoPXiLyP2/QxwrWnLfazao/O+CwSnr9415CqRfssMTSenkWG5QKjLXig/9lwZNGHlMobwRuKEt3k1hN35Nh/US0EdlAF1ejdBxd+Qs7WAEoJwqhwRDhOvAEYMoV5lAErnK</vt:lpwstr>
  </property>
  <property fmtid="{D5CDD505-2E9C-101B-9397-08002B2CF9AE}" pid="84" name="x1ye=82">
    <vt:lpwstr>G0VcKHAsP22tiGFgvClY8xQRG1rvb0YmzlGtIG1s4S8J6SOp/rSTGiz33/SndTD7Oa9kFMNkxrWcaI9UHBft7553LNSzEgcd4z3apZLnMDLom7XS/QXZs1lQ8Crad26/+t9x9i/5FtW7+4GM9m5qNGadOXrSVBrt2qyHW/p0SCp18c/SdwPpQpbjohUy/rNkKVpTATuzTo+CFPat2d7x8NJRTP4RjR2cdqk45t0uoxHIDEl30LpEi85DLAA5j3z</vt:lpwstr>
  </property>
  <property fmtid="{D5CDD505-2E9C-101B-9397-08002B2CF9AE}" pid="85" name="x1ye=83">
    <vt:lpwstr>Cj7GgDPoavPmyVXut4Wn0cuKwS3n1YdSfBbiRY29cx79l0iSoKj6a05nIOb37ztKg9v11byKaSjvsoN6p1NXuBmg8aE51zNs5k5kwDPOwoTCwmPK1UIpjdshl5nYx6fW5RF4Sv+F2V4YXb8W5a2fFtCiMzqiCgD6WpjLlSBdElSXOZJYAQ/Cn5a+zXvlKj5hZtiyqWWDHKWP/MFZGXJV+d8VuKHyYrjeVT+4qDg68YxkpWaqdTq+DmxeVVaoSfL</vt:lpwstr>
  </property>
  <property fmtid="{D5CDD505-2E9C-101B-9397-08002B2CF9AE}" pid="86" name="x1ye=84">
    <vt:lpwstr>bjFCHY463tBw0ZR3PLXPDqy4sMkXMXdrp19fl+6ojA10/g09MI2hLKFfHohZLelCgTB+6wFtQZCKf++iCkEhMYI+7QANOJxBkk2/cxgaWS+hg8KWNPDBbQBHHS0q1EmmVQr5qZzLlsQdFyQo+0p+97YIkRWm9n+ohbPzE2pkN+BfEe9907S9p7YCzL8K8QAICC1HHuOoLi9CAOoNZ2lDL/FHugiu8NHkLyPzFe+a59ztjA4DLnxxfiA7inoZcJK</vt:lpwstr>
  </property>
  <property fmtid="{D5CDD505-2E9C-101B-9397-08002B2CF9AE}" pid="87" name="x1ye=85">
    <vt:lpwstr>aSyJbYnzDYgBU09VIcr1fz56ftZzgAO9CCZWCIjyETH1wlsYnPhYHF2af6EnVSBRgEvjdL47F4O8Cyv9/RRsWxR/k9JehRUjUMzPVWRCISfuRZnCj8Dzcgn/J5fUdLuAWPsVeOgyD8A9yuGBvsg9RpbZcTsP1OeMs5MYbD/tNM7xHJMrYynKhpnAxSjECHI8R8+BC6AkDK0LEfXaHwraHx7QrPbDgQAywSpzlsuKaEQq7/iSV/HsjNVmh9jK0Xx</vt:lpwstr>
  </property>
  <property fmtid="{D5CDD505-2E9C-101B-9397-08002B2CF9AE}" pid="88" name="x1ye=86">
    <vt:lpwstr>tDG3qlboTbbGYPI2DfvILnjI5pFEcm9S+zGvGjxmxys78PdYhHM53Cgrlb/NurBCejdCIG/23rZN3Jd+opRMSrq4dNkTjWD/TcpQ0kvv6AMbOzkBOCIMsgnvxFfrPiSwp0BwZqrur2t2NcLvBFO9gxHE+gtvsO/MG/ni/VzE6KkLmo/Ojhr9mPAVghpOyOBAcBOT8L3NTCE96TDaJvh+3EQuvvJQ1CwrBV/t6RLQBfGvjCqxb0LhJQ5zTyIa0vC</vt:lpwstr>
  </property>
  <property fmtid="{D5CDD505-2E9C-101B-9397-08002B2CF9AE}" pid="89" name="x1ye=87">
    <vt:lpwstr>3wO995VdIBXH6+UPSzrjrQ/iYomS9KDI9IOCe2DKChsBOfViSRuHsRHl/ZTWKYuM+zprpTuYyqlQZzoX6wul7CBIl3YWPeGaGI3X/OQw/qA9aOmx/Z8eJqpbS23WMkM7QyL4yrw6roC9yFA8NvkDBfJFdK6QgEYTAg44fa8ZkY82cv78+pmj3P+RFRJhSuNd5JNw/lg+dBl50xVjI12tvL3pLgy3tkclH9/SBLJ+Q+cB3ZAWTos9r2A6PN7Zzov</vt:lpwstr>
  </property>
  <property fmtid="{D5CDD505-2E9C-101B-9397-08002B2CF9AE}" pid="90" name="x1ye=88">
    <vt:lpwstr>YBlDVBI1yUFn5BX1QB5jpTMKPmBG78kY67eJg92Tua6eH/+kdoBmRRc7KVtNnnpn28XvSW9IqUjg+Cl51pQ+wR/lxSzYy61erHCjpNO3kFVRFKDIXrGrbr4xjwYG9rT1PDmdqr93rTFyIn/YwjVsnaGUgurPgHbI5iuWKztiFaMWs08VE18X5yh68yfOiohwhTuG8XQwk4EF2HHJ5pW1YK1bxvjWB3buvIsAwcT+SYpOjZKLwmDYlEsZ5XB0Hcy</vt:lpwstr>
  </property>
  <property fmtid="{D5CDD505-2E9C-101B-9397-08002B2CF9AE}" pid="91" name="x1ye=89">
    <vt:lpwstr>fEbQeqqmWxXeHaIAR4Sw+1C9w1SDU/QsHPL5pL5r/AYDg7/TgVwAA</vt:lpwstr>
  </property>
  <property fmtid="{D5CDD505-2E9C-101B-9397-08002B2CF9AE}" pid="92" name="x1ye=9">
    <vt:lpwstr>ymfZ3UReapGwubX8rEZC6pAuZlQItzASnECwuG9XVB1TakaLryyt689DQQ84HbhJ78JjLGmQBioY5kHogrCL8EvSRzDyGbsEReVT/At1F2EzuowRofGex9/S8lJgyorcgMwUnaBon7Bc4pAXSXrfS0Lv+qLy/fU/+VHpBO+/3238icUQpxVdT7fphMwPYhwl/Ywl6f30Ov+v8FJ5kX58Xsx+F9a70vh0QZn2mOn89t/l8wg7so/gOBBERW4Nexx</vt:lpwstr>
  </property>
</Properties>
</file>